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CDC" w:rsidRPr="00082835" w:rsidRDefault="00525CDC" w:rsidP="00525CD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Приложение 2</w:t>
      </w:r>
    </w:p>
    <w:p w:rsidR="00525CDC" w:rsidRPr="00082835" w:rsidRDefault="00525CDC" w:rsidP="00525CD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к основной образовательной </w:t>
      </w:r>
    </w:p>
    <w:p w:rsidR="00525CDC" w:rsidRPr="00082835" w:rsidRDefault="00525CDC" w:rsidP="00525CD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программе основного общего образования,</w:t>
      </w:r>
    </w:p>
    <w:p w:rsidR="00525CDC" w:rsidRPr="00082835" w:rsidRDefault="00525CDC" w:rsidP="00525CD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proofErr w:type="gramStart"/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утвержденной</w:t>
      </w:r>
      <w:proofErr w:type="gramEnd"/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 приказом МБОУ «</w:t>
      </w:r>
      <w:proofErr w:type="spellStart"/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Фатневская</w:t>
      </w:r>
      <w:proofErr w:type="spellEnd"/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 СОШ </w:t>
      </w:r>
    </w:p>
    <w:p w:rsidR="00525CDC" w:rsidRPr="00082835" w:rsidRDefault="00525CDC" w:rsidP="00525CD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им. Героя Советского Союза С.М. Сидоркова» </w:t>
      </w:r>
    </w:p>
    <w:p w:rsidR="00525CDC" w:rsidRPr="00082835" w:rsidRDefault="00525CDC" w:rsidP="00525CD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082835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№316-а от 30.08.2023 г.</w:t>
      </w: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082835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525CDC" w:rsidRPr="00082835" w:rsidRDefault="00525CDC" w:rsidP="00525CD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525CDC" w:rsidRPr="00082835" w:rsidRDefault="00525CDC" w:rsidP="00525CD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525CDC" w:rsidRPr="00082835" w:rsidRDefault="00525CDC" w:rsidP="00525CDC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082835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подготовка к ОГЭ по географии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 </w:t>
      </w:r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Актуальные вопросы географии</w:t>
      </w:r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525CDC" w:rsidRPr="00082835" w:rsidRDefault="00525CDC" w:rsidP="00525CDC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082835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Pr="00082835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9</w:t>
      </w:r>
    </w:p>
    <w:p w:rsidR="00525CDC" w:rsidRPr="00082835" w:rsidRDefault="00525CDC" w:rsidP="00525CDC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082835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525CDC" w:rsidRPr="00082835" w:rsidRDefault="00525CDC" w:rsidP="00525CDC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082835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525CDC" w:rsidRPr="00082835" w:rsidRDefault="00525CDC" w:rsidP="00525CDC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9 </w:t>
      </w:r>
      <w:proofErr w:type="spellStart"/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082835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525CDC" w:rsidRPr="00082835" w:rsidRDefault="00525CDC" w:rsidP="00525CD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082835">
        <w:rPr>
          <w:rFonts w:ascii="Times New Roman" w:eastAsia="Times New Roman" w:hAnsi="Times New Roman" w:cs="Times New Roman"/>
          <w:sz w:val="30"/>
          <w:szCs w:val="30"/>
        </w:rPr>
        <w:t>Составител</w:t>
      </w:r>
      <w:proofErr w:type="gramStart"/>
      <w:r w:rsidRPr="00082835">
        <w:rPr>
          <w:rFonts w:ascii="Times New Roman" w:eastAsia="Times New Roman" w:hAnsi="Times New Roman" w:cs="Times New Roman"/>
          <w:sz w:val="30"/>
          <w:szCs w:val="30"/>
        </w:rPr>
        <w:t>ь(</w:t>
      </w:r>
      <w:proofErr w:type="gramEnd"/>
      <w:r w:rsidRPr="00082835">
        <w:rPr>
          <w:rFonts w:ascii="Times New Roman" w:eastAsia="Times New Roman" w:hAnsi="Times New Roman" w:cs="Times New Roman"/>
          <w:sz w:val="30"/>
          <w:szCs w:val="30"/>
        </w:rPr>
        <w:t xml:space="preserve">и) программы :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Крапивникова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М.М.</w:t>
      </w:r>
    </w:p>
    <w:p w:rsidR="00525CDC" w:rsidRPr="00082835" w:rsidRDefault="00525CDC" w:rsidP="00525CD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525CDC" w:rsidRPr="00082835" w:rsidRDefault="00525CDC" w:rsidP="00525CD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082835">
        <w:rPr>
          <w:rFonts w:ascii="Times New Roman" w:eastAsia="Times New Roman" w:hAnsi="Times New Roman" w:cs="Times New Roman"/>
          <w:sz w:val="30"/>
          <w:szCs w:val="30"/>
        </w:rPr>
        <w:t>Год составления</w:t>
      </w:r>
      <w:r w:rsidRPr="00082835">
        <w:rPr>
          <w:rFonts w:ascii="Times New Roman" w:eastAsia="Times New Roman" w:hAnsi="Times New Roman" w:cs="Times New Roman"/>
          <w:b/>
          <w:i/>
          <w:sz w:val="30"/>
          <w:szCs w:val="30"/>
        </w:rPr>
        <w:t>: 2024 г.</w:t>
      </w:r>
    </w:p>
    <w:p w:rsidR="00525CDC" w:rsidRDefault="00525CDC" w:rsidP="00525C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5CDC" w:rsidRDefault="00525CDC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B51A1E" w:rsidRPr="00F70A0D" w:rsidRDefault="00B51A1E" w:rsidP="00B51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70A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Аннотация</w:t>
      </w:r>
    </w:p>
    <w:p w:rsidR="00D95CD5" w:rsidRDefault="00D95CD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CD5" w:rsidRDefault="00E45A8F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назначение программы: данный курс призван помочь обучающимся успешно подготовиться к ОГЭ по географии: повторить материал, изученный ранее, углубить имеющиеся знания.</w:t>
      </w:r>
    </w:p>
    <w:p w:rsidR="00D95CD5" w:rsidRDefault="00193DE3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реализации прав обучающихся на качественное образование в ходе подготовки и проведения итоговой аттестации.</w:t>
      </w:r>
    </w:p>
    <w:p w:rsidR="00193DE3" w:rsidRPr="00D95CD5" w:rsidRDefault="00193DE3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информационное, методическое, психолого – педагогическое обеспечение итоговой аттестации обучающихся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соответствие подготовки выпускников требованиям образовательных стандартов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нормативно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документы по ОГЭ</w:t>
      </w:r>
    </w:p>
    <w:p w:rsidR="00193DE3" w:rsidRPr="00193DE3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работу с обучающимися по подготовке к ОГЭ</w:t>
      </w:r>
    </w:p>
    <w:p w:rsidR="00D95CD5" w:rsidRDefault="00193DE3" w:rsidP="00D95CD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классного руководителя, родителей по вопросам ОГЭ</w:t>
      </w:r>
    </w:p>
    <w:p w:rsidR="00954666" w:rsidRPr="00D95CD5" w:rsidRDefault="00954666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реализует </w:t>
      </w:r>
      <w:proofErr w:type="spellStart"/>
      <w:r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</w:t>
      </w:r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тностный</w:t>
      </w:r>
      <w:proofErr w:type="spellEnd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индивидуальный подход к обучению. </w:t>
      </w:r>
      <w:proofErr w:type="spellStart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920891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реализуется в процессе проведения самостоятельных и практических работ с обучающимися, составляют основу курса. Деятельность учителя сводится в основном к консультированию обучающихся, анализу и разбору наиболее проблемных вопросов и тем. Индивидуализация обучения достигается за счёт использования в процессе обучения электронных и Интернет – ресурсов. Программа предполагает, что основной задачей преподавателя, реализую</w:t>
      </w:r>
      <w:r w:rsidR="00CA232D" w:rsidRPr="00D95CD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данный курс, является успешная реализация творческого потенциала обучающихся, повышения их познавательного интереса к географии и формированию более устойчивой мотивации к изучению предмета.</w:t>
      </w:r>
    </w:p>
    <w:p w:rsidR="00D95CD5" w:rsidRDefault="00CA232D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</w:t>
      </w:r>
    </w:p>
    <w:p w:rsidR="00193DE3" w:rsidRPr="00193DE3" w:rsidRDefault="00193DE3" w:rsidP="00D95C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основе: демоверсии, спецификации, кодификатора ОГЭ по географии, методических рекоменд</w:t>
      </w:r>
      <w:r w:rsidR="0088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аций ФИПИ 2023-2024 учебный год, демоверсий 2024-25 </w:t>
      </w:r>
      <w:proofErr w:type="spellStart"/>
      <w:r w:rsidR="00886FC2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</w:t>
      </w:r>
      <w:proofErr w:type="spellEnd"/>
      <w:r w:rsidR="00886F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0A0D" w:rsidRPr="00270ACF" w:rsidRDefault="00F70A0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A0D" w:rsidRPr="00270ACF" w:rsidRDefault="00F70A0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ACF" w:rsidRDefault="00270ACF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CD5" w:rsidRDefault="00D95CD5" w:rsidP="000017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1F71" w:rsidRDefault="00D01F71" w:rsidP="000017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82" w:rsidRPr="00270ACF" w:rsidRDefault="003D4082" w:rsidP="000017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</w:t>
      </w:r>
    </w:p>
    <w:p w:rsidR="003D4082" w:rsidRPr="00270ACF" w:rsidRDefault="003D408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82" w:rsidRPr="00270ACF" w:rsidRDefault="00D95CD5" w:rsidP="00270ACF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Введение </w:t>
      </w:r>
    </w:p>
    <w:p w:rsidR="008875F2" w:rsidRPr="00896B21" w:rsidRDefault="003D4082" w:rsidP="00896B21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Особенности процедуры проведения государственной итоговой аттестации выпускников 9 классов в новой форме по географии. Нормативно – правовые и другие документы, 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</w:t>
      </w:r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демонстрационные версии контрольных измерительных материалов (КИМ).</w:t>
      </w:r>
    </w:p>
    <w:p w:rsidR="008875F2" w:rsidRPr="00270ACF" w:rsidRDefault="008875F2" w:rsidP="00270ACF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ИСТОЧНИКИ ГЕОГРАФИЧЕСКОЙ ИНФОРМАЦИИ</w:t>
      </w:r>
    </w:p>
    <w:p w:rsidR="00A10A84" w:rsidRPr="00270ACF" w:rsidRDefault="00725D70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Географические модели:</w:t>
      </w:r>
      <w:r w:rsidR="008875F2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</w:t>
      </w:r>
      <w:r w:rsidR="0096343D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Выдающиеся географические ис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ледования, открытия и путешествия.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96343D" w:rsidRPr="00270ACF" w:rsidRDefault="0096343D" w:rsidP="00270ACF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по плану и карте</w:t>
      </w:r>
    </w:p>
    <w:p w:rsidR="0096343D" w:rsidRPr="00270ACF" w:rsidRDefault="00270ACF" w:rsidP="00270ACF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6343D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задач на определение географических координат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профиля рельефа местности по топографической карте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расстояний на плане и карте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96343D" w:rsidRPr="00270ACF" w:rsidRDefault="0096343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Овладение основами картографической грамотности и использование географической карты как одного из «языков» международного общения; организовывать сотрудничество, работать индивидуально и в группе; свободно ориентироваться по физической, экономической и политической картам; работать с картой: определять по географическим координатам местоположения объектов и наоборот, измерять направлений и расстояний на плане и карте.</w:t>
      </w:r>
    </w:p>
    <w:p w:rsidR="0096343D" w:rsidRPr="00270ACF" w:rsidRDefault="006627E6" w:rsidP="00270AC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ПРИРОДА ЗЕМЛИ И ЧЕЛОВЕК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Земля как планета. Форма, размеры, движение Земли.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Гидросфера. Её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Земли.</w:t>
      </w:r>
    </w:p>
    <w:p w:rsidR="006627E6" w:rsidRPr="00270ACF" w:rsidRDefault="006627E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Биосфера, её взаимосвязи с другими геосферами. Разнообразие растений и животных. Особенности их распространения. Почвенный покров. Почва как особое природное</w:t>
      </w:r>
      <w:r w:rsidR="00117015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образование. Условия образования почв разных типов.</w:t>
      </w:r>
    </w:p>
    <w:p w:rsidR="00117015" w:rsidRPr="00270ACF" w:rsidRDefault="0011701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 – хозяйственные.</w:t>
      </w:r>
    </w:p>
    <w:p w:rsidR="00117015" w:rsidRPr="00270ACF" w:rsidRDefault="0011701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  <w:r w:rsid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ACF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117015" w:rsidRPr="00270ACF" w:rsidRDefault="0011701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117015" w:rsidRPr="00270ACF" w:rsidRDefault="00117015" w:rsidP="00270ACF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средней температуры при подъёме и спуске</w:t>
      </w:r>
    </w:p>
    <w:p w:rsidR="00117015" w:rsidRPr="00270ACF" w:rsidRDefault="00117015" w:rsidP="00270ACF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определение атмосферного давления</w:t>
      </w:r>
    </w:p>
    <w:p w:rsidR="00117015" w:rsidRPr="00270ACF" w:rsidRDefault="00117015" w:rsidP="00270ACF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типов климата по климатическим диаграммам</w:t>
      </w:r>
    </w:p>
    <w:p w:rsidR="00117015" w:rsidRPr="00270ACF" w:rsidRDefault="00117015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117015" w:rsidRPr="00270ACF" w:rsidRDefault="00117015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Ориентироваться по физической, экономической и политической картам; овладение системой географических знаний и умений, навыками их применения в различных жизненных ситуациях; формирование устойчивых установок социально – ответственного поведения в географической сфере – среде обитания всего живого, в том числе и человека</w:t>
      </w:r>
    </w:p>
    <w:p w:rsidR="00A04552" w:rsidRPr="00D87303" w:rsidRDefault="00A04552" w:rsidP="00D87303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МАТЕРИ</w:t>
      </w:r>
      <w:r w:rsidR="00D87303"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КИ, ОКЕАНЫ, НАРОДЫ И СТРАНЫ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Современный облик планеты Земля. Происхождение материков и впадин океанов. Соотношение суши и океана на Земле.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Население Земли. Численность населения Земли. Человеческие расы, этносы.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типы.</w:t>
      </w:r>
    </w:p>
    <w:p w:rsidR="00A04552" w:rsidRPr="00D87303" w:rsidRDefault="00A04552" w:rsidP="00D87303">
      <w:pPr>
        <w:pStyle w:val="ab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 ПРИРО</w:t>
      </w:r>
      <w:r w:rsidR="00D87303"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ДОПОЛЬЗОВАНИЕ И ГЕОЭКОЛОГИЯ</w:t>
      </w:r>
    </w:p>
    <w:p w:rsidR="00A04552" w:rsidRPr="00270ACF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Влияние хозяйственной деятельности людей на природу. Основные типы природопользования. Стихийные явления в литосфере, гидросфере, атмосфере.</w:t>
      </w:r>
    </w:p>
    <w:p w:rsidR="00A04552" w:rsidRPr="00D87303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</w:t>
      </w:r>
      <w:r w:rsidR="00D87303"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низации внеурочной деятельности: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A04552" w:rsidRPr="00D87303" w:rsidRDefault="00A04552" w:rsidP="00270ACF">
      <w:pPr>
        <w:pStyle w:val="ab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D87303" w:rsidRDefault="00A04552" w:rsidP="00D87303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страны по плану</w:t>
      </w:r>
    </w:p>
    <w:p w:rsidR="00A04552" w:rsidRPr="00D87303" w:rsidRDefault="00A04552" w:rsidP="00D87303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картами атласа по отработке знаний географической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номенклатуры объектов</w:t>
      </w:r>
    </w:p>
    <w:p w:rsidR="006A1176" w:rsidRPr="00D87303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Характеристика основных видов деятельности учащихся:</w:t>
      </w:r>
    </w:p>
    <w:p w:rsidR="006A1176" w:rsidRPr="00D87303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Ориентироваться по физической, экономической и политической картам; анализировать, сравнивать и обобщать прочитанный материал, делать выводы и заключения на основе анализа географических карт и статистических данных;</w:t>
      </w:r>
    </w:p>
    <w:p w:rsidR="006A1176" w:rsidRPr="00D87303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по картам климата различных и природных зон различных материков; осваивать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 знать и уметь характеризовать уникальные объекты мира.</w:t>
      </w:r>
    </w:p>
    <w:p w:rsidR="006A1176" w:rsidRPr="00D87303" w:rsidRDefault="00D87303" w:rsidP="00D8730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ГЕОГРАФИЯ РОССИИ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географического положения России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Территория и акватория, морские и сухопутные границы. Часовые пояса. Административно – территориальное устройство России.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России</w:t>
      </w:r>
    </w:p>
    <w:p w:rsidR="006A1176" w:rsidRPr="00270ACF" w:rsidRDefault="006A117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Особенности геологического строения т распространения крупных форм рельефа. Типы климатов</w:t>
      </w:r>
      <w:r w:rsidR="0046215D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факторы их формирования, климатические пояса. Климат и хозяйственная деятельность людей. Многолетняя мерзлота.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Внутренние воды и водные ресурсы, особенности их размещения на территории страны. Природно – хозяйственные различия морей России.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Почвы и почвенные ресурсы. Меры по сохранению плодородию почв.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Растительный и животный мир России. Природные зоны. Высотная поясность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Население России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России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Особенности отраслевой и территориальной структуры хозяйства России. Природно – ресурсный потенциал и важнейшие территориальные сочетания природных ресурсов.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География отраслей промышленности. География сельского хозяйства.</w:t>
      </w:r>
    </w:p>
    <w:p w:rsidR="0046215D" w:rsidRPr="00270ACF" w:rsidRDefault="0046215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важнейших видов транспорта.</w:t>
      </w:r>
    </w:p>
    <w:p w:rsidR="0046215D" w:rsidRPr="00270ACF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 – хозяйственное районирование России.</w:t>
      </w:r>
    </w:p>
    <w:p w:rsidR="00FA7ACD" w:rsidRPr="00270ACF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Географические особенности отдельных районов и регионов: Север и Северо – 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ACD" w:rsidRPr="00270ACF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современном мире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организации внеурочной деятельности:</w:t>
      </w:r>
      <w:r w:rsidR="00D87303"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еседа, лекция, тестирование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задания: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географических задач на определение поясного времени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определение доли отрасли в хозяйстве региона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определению субъектов по краткому описанию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картами атласа по отработке знаний географической номенклатуры объектов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географических задач на определение плот</w:t>
      </w:r>
      <w:r w:rsid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населения, анализ таблиц, г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рафиков</w:t>
      </w:r>
    </w:p>
    <w:p w:rsidR="00FA7ACD" w:rsidRPr="00270ACF" w:rsidRDefault="00FA7ACD" w:rsidP="00D87303">
      <w:pPr>
        <w:pStyle w:val="ab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причинно – следственных связей между объектами.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FA7ACD" w:rsidRPr="00D87303" w:rsidRDefault="00FA7AC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Свободно ориентироваться по физической, экономической</w:t>
      </w:r>
      <w:r w:rsidR="0066578D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политической картам; решать задач на определение поясного времени; оценивать степень комфортности или природных условий любой точки мира по наличию климатических, почвенных, водных. Рекреационных ресурсов; расширять кругозор учащихся в области географии</w:t>
      </w:r>
    </w:p>
    <w:p w:rsidR="0066578D" w:rsidRPr="00D87303" w:rsidRDefault="00D87303" w:rsidP="00D8730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</w:t>
      </w:r>
    </w:p>
    <w:p w:rsidR="0066578D" w:rsidRPr="00270ACF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Проведение репетиционного тестирования и анализ его результативности. Психологическая подготовка к экзамену. Обобщение материала по программе курса. Анализ наиболее трудных заданий и подходы к их выполнению Практическое решение заданий ОГЭ по географии.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внеурочной деятельности: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по заданиям КИМ, демонстрация презентации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Характеристика основных видов деятельности учащихся:</w:t>
      </w:r>
    </w:p>
    <w:p w:rsidR="0066578D" w:rsidRPr="00D87303" w:rsidRDefault="0066578D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Анализировать,</w:t>
      </w:r>
      <w:r w:rsidR="00F95FA6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сравнивать и о</w:t>
      </w:r>
      <w:r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бобщать прочитанный материал. Делать выводы и заключения на основе анализа географических карт и статистических данных; овладеть системой географических знаний и умений, навыками их применения в различных жизненных</w:t>
      </w:r>
      <w:r w:rsidR="00F95FA6" w:rsidRPr="00D873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ситуациях; решать задачи среднего уровня сложности в сжатых временных рамках;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катастроф.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FA6" w:rsidRPr="00D87303" w:rsidRDefault="00D87303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5FA6"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курса внеурочной деятельности «Подготовка к ОГЭ по географии»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5D" w:rsidRPr="00D87303" w:rsidRDefault="00F95FA6" w:rsidP="00270ACF">
      <w:pPr>
        <w:pStyle w:val="ab"/>
        <w:numPr>
          <w:ilvl w:val="1"/>
          <w:numId w:val="5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Личностные результаты</w:t>
      </w:r>
    </w:p>
    <w:p w:rsidR="00F95FA6" w:rsidRPr="00D87303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результаты обучения географии: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-ценностные ориентации выпускников основной школы, отражающие их индивидуально – личностные позиции: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F95FA6" w:rsidRPr="00270ACF" w:rsidRDefault="00F95FA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себя как члена общества на глобальном</w:t>
      </w:r>
      <w:r w:rsidR="004D7F1B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региональном и локальном уровнях (житель планеты Земля, гражданин Российской Федерации, житель конкретного региона);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осознание целостности природы, населения и хозяйства Земли, материков, их крупных районов и стран;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представление о России как субъекте мирового географического пространства, её месте и роли в современном мире;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осознание значимости и общности глобальных проблем человечества;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-гармонично развитые социальные чувства и качества: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оценивать с позиций социальных норм собственные поступки и поступки других людей;</w:t>
      </w:r>
    </w:p>
    <w:p w:rsidR="004D7F1B" w:rsidRPr="00270ACF" w:rsidRDefault="004D7F1B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эмоционально – ценностное отношение к окружающей среде, необходимости её сохранения и рационального использования;</w:t>
      </w:r>
    </w:p>
    <w:p w:rsidR="004D7F1B" w:rsidRPr="00270ACF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D7F1B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патриотизм, любовь к своей местности, своему региону, своей стране;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истории, культуре, национальным особенностям, традициям и образу жизни других народов, толерантность;</w:t>
      </w:r>
    </w:p>
    <w:p w:rsidR="00A63467" w:rsidRPr="00270ACF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A63467" w:rsidRPr="00270ACF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A63467" w:rsidRPr="00D87303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Метапредметные результаты</w:t>
      </w:r>
    </w:p>
    <w:p w:rsidR="006A1176" w:rsidRPr="00D87303" w:rsidRDefault="00A63467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730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Регулятивные УУД:</w:t>
      </w:r>
      <w:r w:rsidRPr="00D873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63467" w:rsidRPr="00270ACF" w:rsidRDefault="00A63467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самостоятельному приобретению новых знаний и практических умений, умения управлять своей познавательной деятельностью;</w:t>
      </w:r>
    </w:p>
    <w:p w:rsidR="00A63467" w:rsidRPr="00270ACF" w:rsidRDefault="00A63467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организовывать свою деятельность, определять её цели и задачи, выбирать средства реализации цели</w:t>
      </w:r>
      <w:r w:rsidR="0061780F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применять их на практике, оценивать достигнутые результаты: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индивидуальную образовательную траекторию;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самостоятельно составленному плану, сверять с ним и целью деятельности, исправляя ошибки, используя самостоятельно подобранные средства (в том числе и Интернет);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61780F" w:rsidRPr="00270ACF" w:rsidRDefault="0061780F" w:rsidP="00270ACF">
      <w:pPr>
        <w:pStyle w:val="ab"/>
        <w:numPr>
          <w:ilvl w:val="0"/>
          <w:numId w:val="7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61780F" w:rsidRPr="00270ACF" w:rsidRDefault="0061780F" w:rsidP="00270ACF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Познавательные УУД: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780F" w:rsidRPr="00270ACF" w:rsidRDefault="0061780F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технологий;</w:t>
      </w:r>
    </w:p>
    <w:p w:rsidR="0061780F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понятия;</w:t>
      </w:r>
    </w:p>
    <w:p w:rsidR="00F33DA0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понятия – осуществлять логическую операцию перехода от понятия с меньшим объёмом;</w:t>
      </w:r>
    </w:p>
    <w:p w:rsidR="00F33DA0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причинно – следственных связей;</w:t>
      </w:r>
    </w:p>
    <w:p w:rsidR="00F33DA0" w:rsidRPr="00270ACF" w:rsidRDefault="00F33DA0" w:rsidP="00270AC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 – аппаратные средства и сервисы.</w:t>
      </w:r>
    </w:p>
    <w:p w:rsidR="00F33DA0" w:rsidRPr="00270ACF" w:rsidRDefault="00F33DA0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Коммуникативные УУД: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3DA0" w:rsidRPr="00270ACF" w:rsidRDefault="00F33DA0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отстаивая свою точку зрения, приводить аргументы, подтверждая их фактами;</w:t>
      </w:r>
    </w:p>
    <w:p w:rsidR="00F33DA0" w:rsidRPr="00270ACF" w:rsidRDefault="00F33DA0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="00D87303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критично,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F33DA0" w:rsidRPr="00270ACF" w:rsidRDefault="00F33DA0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позицию другого, различать в его речи: мнение (точку зрения), доказательство (аргументы), факты; гипотезы, аксиомы, теории;</w:t>
      </w:r>
    </w:p>
    <w:p w:rsidR="00F33DA0" w:rsidRPr="00270ACF" w:rsidRDefault="00D643A5" w:rsidP="00270AC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Средством формирования </w:t>
      </w:r>
      <w:r w:rsidRPr="00193DE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коммуникативных УУД</w:t>
      </w:r>
      <w:r w:rsidRPr="00270A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="00D8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«География» в 9-ом классе являются следующие умения: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осознание роли географии в познании окружающего мира:</w:t>
      </w:r>
    </w:p>
    <w:p w:rsidR="00D643A5" w:rsidRPr="00270ACF" w:rsidRDefault="00D643A5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-объяснять основные географические закономерности взаимодействия общества и природы; сущность происходящих в России социально – экономических преобразований; типичные черты и специфику природно – хозяйственных </w:t>
      </w:r>
      <w:r w:rsidR="00300D26"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географических районов;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системы географических знаний о природе, населении, хозяйстве мира;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-определять причины и следствия </w:t>
      </w:r>
      <w:proofErr w:type="spellStart"/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закономерностей размещения отраслей. Центров производства;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особенности развития экономики по отраслям и районам, роль России в мире.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использование географических умений: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особенности развития географических систем; прогнозировать изменения в географии деятельности;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использование карт как моделей: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различными источниками географической информации; картографическими, статистическими и др.;</w:t>
      </w:r>
    </w:p>
    <w:p w:rsidR="00300D26" w:rsidRPr="00270ACF" w:rsidRDefault="00300D26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по картам местоположение географических объектов.</w:t>
      </w:r>
    </w:p>
    <w:p w:rsidR="00300D26" w:rsidRPr="00270ACF" w:rsidRDefault="002B4C8E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смысла собственной действительности:</w:t>
      </w:r>
    </w:p>
    <w:p w:rsidR="002B4C8E" w:rsidRPr="00270ACF" w:rsidRDefault="002B4C8E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своё отношение к культурному и природному наследию;</w:t>
      </w:r>
    </w:p>
    <w:p w:rsidR="002B4C8E" w:rsidRPr="00270ACF" w:rsidRDefault="002B4C8E" w:rsidP="00270A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выражать своё отношение к идее устойчивости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</w:t>
      </w:r>
      <w:r w:rsidR="00193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политике.</w:t>
      </w:r>
    </w:p>
    <w:p w:rsidR="00193DE3" w:rsidRDefault="00193DE3" w:rsidP="00193D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FA2" w:rsidRPr="00193DE3" w:rsidRDefault="009917B3" w:rsidP="00193D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по подготовке к ОГЭ</w:t>
      </w:r>
      <w:r w:rsidR="00A10A84" w:rsidRPr="0019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географии</w:t>
      </w:r>
    </w:p>
    <w:p w:rsidR="00A10A84" w:rsidRPr="00193DE3" w:rsidRDefault="00A10A84" w:rsidP="00193D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26"/>
        <w:gridCol w:w="2223"/>
        <w:gridCol w:w="1933"/>
        <w:gridCol w:w="2153"/>
        <w:gridCol w:w="2219"/>
      </w:tblGrid>
      <w:tr w:rsidR="009917B3" w:rsidRPr="00193DE3" w:rsidTr="009917B3"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 –методическая работа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нормативными документами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</w:t>
            </w:r>
          </w:p>
        </w:tc>
        <w:tc>
          <w:tcPr>
            <w:tcW w:w="2958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родителями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по подготовке к ОГЭ по географии.</w:t>
            </w:r>
          </w:p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консультаций.</w:t>
            </w:r>
          </w:p>
        </w:tc>
        <w:tc>
          <w:tcPr>
            <w:tcW w:w="2957" w:type="dxa"/>
          </w:tcPr>
          <w:p w:rsidR="009917B3" w:rsidRPr="00193DE3" w:rsidRDefault="009917B3" w:rsidP="0088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нормативно – правовыми документами 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ОГЭ в 2024-2025 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2957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еженедельно. Информирование обучающихся по вопросам подготовки к ОГЭ</w:t>
            </w:r>
          </w:p>
        </w:tc>
        <w:tc>
          <w:tcPr>
            <w:tcW w:w="2958" w:type="dxa"/>
          </w:tcPr>
          <w:p w:rsidR="009917B3" w:rsidRPr="00193DE3" w:rsidRDefault="009917B3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родителей по вопросам ОГЭ.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справочных, информационных и учебно – тренировочных материалов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демоверсиями. Знакомство с регламентом. Индивидуальные консультации согласно графику.</w:t>
            </w:r>
          </w:p>
        </w:tc>
        <w:tc>
          <w:tcPr>
            <w:tcW w:w="2958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Нацеливание родителей на приобретение </w:t>
            </w:r>
            <w:proofErr w:type="spellStart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географии.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информационного стенда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изменений в демоверсиях.</w:t>
            </w:r>
          </w:p>
          <w:p w:rsidR="00735928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льтатов ОГЭ по географии за 2024-2025 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изменениями в демоверсиях.</w:t>
            </w:r>
          </w:p>
          <w:p w:rsidR="00735928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согласно графику</w:t>
            </w:r>
          </w:p>
        </w:tc>
        <w:tc>
          <w:tcPr>
            <w:tcW w:w="2958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родительском собрании «Важные моменты при подготовке ОГЭ по географии»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материалов для подготовки к ОГЭ (демоверсии, задания)</w:t>
            </w:r>
          </w:p>
        </w:tc>
        <w:tc>
          <w:tcPr>
            <w:tcW w:w="2957" w:type="dxa"/>
          </w:tcPr>
          <w:p w:rsidR="009917B3" w:rsidRPr="00193DE3" w:rsidRDefault="00755EA6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заполнению бланков. Индивидуальные консультации</w:t>
            </w:r>
          </w:p>
        </w:tc>
        <w:tc>
          <w:tcPr>
            <w:tcW w:w="2958" w:type="dxa"/>
          </w:tcPr>
          <w:p w:rsidR="009917B3" w:rsidRPr="00193DE3" w:rsidRDefault="00735928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родителей с результатами пробного ОГЭ</w:t>
            </w:r>
          </w:p>
        </w:tc>
      </w:tr>
      <w:tr w:rsidR="00735928" w:rsidRPr="00193DE3" w:rsidTr="009917B3">
        <w:tc>
          <w:tcPr>
            <w:tcW w:w="2957" w:type="dxa"/>
          </w:tcPr>
          <w:p w:rsidR="00735928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обновление, пополнение справочных, информационных и учебно- тренировочных материалов</w:t>
            </w:r>
          </w:p>
        </w:tc>
        <w:tc>
          <w:tcPr>
            <w:tcW w:w="2957" w:type="dxa"/>
          </w:tcPr>
          <w:p w:rsidR="00755EA6" w:rsidRPr="00193DE3" w:rsidRDefault="00755EA6" w:rsidP="00755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изменений в демоверсиях.</w:t>
            </w:r>
          </w:p>
          <w:p w:rsidR="00735928" w:rsidRPr="00193DE3" w:rsidRDefault="00755EA6" w:rsidP="00755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льтатов ОГЭ по географии за 2024-2025 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занятия по заполнению бланков</w:t>
            </w:r>
          </w:p>
        </w:tc>
        <w:tc>
          <w:tcPr>
            <w:tcW w:w="2958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родителей по вопросам ОГЭ по географии</w:t>
            </w:r>
          </w:p>
        </w:tc>
      </w:tr>
      <w:tr w:rsidR="00735928" w:rsidRPr="00193DE3" w:rsidTr="009917B3">
        <w:tc>
          <w:tcPr>
            <w:tcW w:w="2957" w:type="dxa"/>
          </w:tcPr>
          <w:p w:rsidR="00735928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информационном стенде распи</w:t>
            </w:r>
            <w:r w:rsidR="0088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сания экзамена по географии 2025</w:t>
            </w: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–правовых документов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Консультации. Подготовка к пробному экзамену</w:t>
            </w:r>
          </w:p>
        </w:tc>
        <w:tc>
          <w:tcPr>
            <w:tcW w:w="2958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родителей по вопросам ГИА</w:t>
            </w:r>
          </w:p>
        </w:tc>
      </w:tr>
      <w:tr w:rsidR="00735928" w:rsidRPr="00193DE3" w:rsidTr="009917B3">
        <w:tc>
          <w:tcPr>
            <w:tcW w:w="2957" w:type="dxa"/>
          </w:tcPr>
          <w:p w:rsidR="00735928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различной сложности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пробном экзамене. Итоги проведения пробного экзамена. Работа по </w:t>
            </w:r>
            <w:proofErr w:type="spellStart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КИМам</w:t>
            </w:r>
            <w:proofErr w:type="spellEnd"/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Консультации</w:t>
            </w:r>
          </w:p>
        </w:tc>
        <w:tc>
          <w:tcPr>
            <w:tcW w:w="2958" w:type="dxa"/>
          </w:tcPr>
          <w:p w:rsidR="00735928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родителей о результатах пробного</w:t>
            </w:r>
          </w:p>
          <w:p w:rsidR="00A164C7" w:rsidRPr="00193DE3" w:rsidRDefault="00A164C7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</w:t>
            </w:r>
          </w:p>
        </w:tc>
      </w:tr>
      <w:tr w:rsidR="009917B3" w:rsidRPr="00193DE3" w:rsidTr="009917B3">
        <w:tc>
          <w:tcPr>
            <w:tcW w:w="2957" w:type="dxa"/>
          </w:tcPr>
          <w:p w:rsidR="009917B3" w:rsidRPr="00193DE3" w:rsidRDefault="006A4A4C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57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различной сложности для устранения пробелов у слабоуспевающих обучающихся</w:t>
            </w:r>
          </w:p>
        </w:tc>
        <w:tc>
          <w:tcPr>
            <w:tcW w:w="2957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 – правовых документов</w:t>
            </w:r>
          </w:p>
        </w:tc>
        <w:tc>
          <w:tcPr>
            <w:tcW w:w="2957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занятия по заполнению бланков и исправлению ошибок</w:t>
            </w:r>
          </w:p>
        </w:tc>
        <w:tc>
          <w:tcPr>
            <w:tcW w:w="2958" w:type="dxa"/>
          </w:tcPr>
          <w:p w:rsidR="009917B3" w:rsidRPr="00193DE3" w:rsidRDefault="001C46F1" w:rsidP="00193D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родителей по режиму для успешной сдачи ОГЭ</w:t>
            </w:r>
          </w:p>
        </w:tc>
      </w:tr>
    </w:tbl>
    <w:p w:rsidR="00AE4743" w:rsidRPr="001A7038" w:rsidRDefault="00AE4743" w:rsidP="001A703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038">
        <w:rPr>
          <w:rFonts w:ascii="Times New Roman" w:hAnsi="Times New Roman" w:cs="Times New Roman"/>
          <w:b/>
          <w:sz w:val="24"/>
          <w:szCs w:val="24"/>
        </w:rPr>
        <w:t>План консультаций по подготовке обучающихся к ОГЭ</w:t>
      </w:r>
    </w:p>
    <w:p w:rsidR="00AE4743" w:rsidRPr="00193DE3" w:rsidRDefault="00AE4743" w:rsidP="00193DE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1511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56"/>
        <w:gridCol w:w="2663"/>
        <w:gridCol w:w="6010"/>
        <w:gridCol w:w="2382"/>
      </w:tblGrid>
      <w:tr w:rsidR="006A4A4C" w:rsidRPr="00174301" w:rsidTr="006A4A4C">
        <w:tc>
          <w:tcPr>
            <w:tcW w:w="456" w:type="dxa"/>
          </w:tcPr>
          <w:p w:rsidR="006A4A4C" w:rsidRPr="00174301" w:rsidRDefault="006A4A4C" w:rsidP="000C42BF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№</w:t>
            </w:r>
          </w:p>
        </w:tc>
        <w:tc>
          <w:tcPr>
            <w:tcW w:w="2663" w:type="dxa"/>
          </w:tcPr>
          <w:p w:rsidR="006A4A4C" w:rsidRPr="00174301" w:rsidRDefault="006A4A4C" w:rsidP="000C42BF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6010" w:type="dxa"/>
          </w:tcPr>
          <w:p w:rsidR="006A4A4C" w:rsidRPr="00174301" w:rsidRDefault="006A4A4C" w:rsidP="000C42BF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Тема</w:t>
            </w:r>
          </w:p>
        </w:tc>
        <w:tc>
          <w:tcPr>
            <w:tcW w:w="2382" w:type="dxa"/>
          </w:tcPr>
          <w:p w:rsidR="006A4A4C" w:rsidRPr="00174301" w:rsidRDefault="006A4A4C" w:rsidP="000C42BF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Вид работы</w:t>
            </w:r>
          </w:p>
        </w:tc>
      </w:tr>
      <w:tr w:rsidR="006A4A4C" w:rsidRPr="00174301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:rsidR="006A4A4C" w:rsidRDefault="006A4A4C" w:rsidP="006A4A4C">
            <w:r w:rsidRPr="00323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ГЕОГРАФИЧЕСКОЙ ИНФОРМАЦИИ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Вводное </w:t>
            </w:r>
            <w:proofErr w:type="spellStart"/>
            <w:r w:rsidRPr="00174301">
              <w:rPr>
                <w:sz w:val="24"/>
                <w:szCs w:val="24"/>
              </w:rPr>
              <w:t>занятие</w:t>
            </w:r>
            <w:proofErr w:type="gramStart"/>
            <w:r w:rsidRPr="00174301">
              <w:rPr>
                <w:sz w:val="24"/>
                <w:szCs w:val="24"/>
              </w:rPr>
              <w:t>.О</w:t>
            </w:r>
            <w:proofErr w:type="gramEnd"/>
            <w:r w:rsidRPr="00174301">
              <w:rPr>
                <w:sz w:val="24"/>
                <w:szCs w:val="24"/>
              </w:rPr>
              <w:t>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ОГЭ по географии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 xml:space="preserve"> Источники географической </w:t>
            </w:r>
            <w:proofErr w:type="spellStart"/>
            <w:r w:rsidRPr="00174301">
              <w:rPr>
                <w:sz w:val="24"/>
                <w:szCs w:val="24"/>
              </w:rPr>
              <w:t>информации:глобус,географическая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карта.План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местности,их</w:t>
            </w:r>
            <w:proofErr w:type="spellEnd"/>
            <w:r w:rsidRPr="00174301">
              <w:rPr>
                <w:sz w:val="24"/>
                <w:szCs w:val="24"/>
              </w:rPr>
              <w:t xml:space="preserve"> основные параметры и элементы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82" w:type="dxa"/>
          </w:tcPr>
          <w:p w:rsidR="006A4A4C" w:rsidRPr="00174301" w:rsidRDefault="002B6D2D" w:rsidP="006A4A4C">
            <w:pPr>
              <w:pStyle w:val="af2"/>
              <w:rPr>
                <w:sz w:val="24"/>
                <w:szCs w:val="24"/>
              </w:rPr>
            </w:pPr>
            <w:hyperlink r:id="rId9" w:history="1">
              <w:r w:rsidR="006A4A4C" w:rsidRPr="00174301">
                <w:rPr>
                  <w:rStyle w:val="ac"/>
                  <w:sz w:val="24"/>
                  <w:szCs w:val="24"/>
                </w:rPr>
                <w:t>http://www/fipi/ru</w:t>
              </w:r>
            </w:hyperlink>
            <w:r w:rsidR="006A4A4C" w:rsidRPr="00174301">
              <w:rPr>
                <w:sz w:val="24"/>
                <w:szCs w:val="24"/>
              </w:rPr>
              <w:t xml:space="preserve"> Выполнение заданий из сборника </w:t>
            </w:r>
            <w:proofErr w:type="spellStart"/>
            <w:r w:rsidR="006A4A4C" w:rsidRPr="00174301">
              <w:rPr>
                <w:sz w:val="24"/>
                <w:szCs w:val="24"/>
              </w:rPr>
              <w:t>КИМов</w:t>
            </w:r>
            <w:proofErr w:type="spellEnd"/>
            <w:r w:rsidR="006A4A4C" w:rsidRPr="00174301">
              <w:rPr>
                <w:sz w:val="24"/>
                <w:szCs w:val="24"/>
              </w:rPr>
              <w:t xml:space="preserve">. Работа с топографической картой. </w:t>
            </w:r>
            <w:hyperlink r:id="rId10" w:history="1">
              <w:r w:rsidR="006A4A4C"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63" w:type="dxa"/>
          </w:tcPr>
          <w:p w:rsidR="006A4A4C" w:rsidRDefault="006A4A4C" w:rsidP="006A4A4C">
            <w:r w:rsidRPr="00323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ГЕОГРАФИЧЕСКОЙ ИНФОРМАЦИИ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по построению профилей рельефа </w:t>
            </w:r>
            <w:proofErr w:type="spellStart"/>
            <w:r w:rsidRPr="00174301">
              <w:rPr>
                <w:sz w:val="24"/>
                <w:szCs w:val="24"/>
              </w:rPr>
              <w:t>местности</w:t>
            </w:r>
            <w:r>
              <w:rPr>
                <w:sz w:val="24"/>
                <w:szCs w:val="24"/>
              </w:rPr>
              <w:t>.Г</w:t>
            </w:r>
            <w:r w:rsidRPr="00174301">
              <w:rPr>
                <w:sz w:val="24"/>
                <w:szCs w:val="24"/>
              </w:rPr>
              <w:t>еографические</w:t>
            </w:r>
            <w:proofErr w:type="spellEnd"/>
            <w:r w:rsidRPr="00174301">
              <w:rPr>
                <w:sz w:val="24"/>
                <w:szCs w:val="24"/>
              </w:rPr>
              <w:t xml:space="preserve"> координаты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Определение географической широты и долготы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Земная кора и </w:t>
            </w:r>
            <w:proofErr w:type="spellStart"/>
            <w:r w:rsidRPr="00174301">
              <w:rPr>
                <w:sz w:val="24"/>
                <w:szCs w:val="24"/>
              </w:rPr>
              <w:t>литосфера.Состав,строение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развитие.Земная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поверхность:формы</w:t>
            </w:r>
            <w:proofErr w:type="spellEnd"/>
            <w:r w:rsidRPr="00174301">
              <w:rPr>
                <w:sz w:val="24"/>
                <w:szCs w:val="24"/>
              </w:rPr>
              <w:t xml:space="preserve"> рельефа </w:t>
            </w:r>
            <w:proofErr w:type="spellStart"/>
            <w:r w:rsidRPr="00174301">
              <w:rPr>
                <w:sz w:val="24"/>
                <w:szCs w:val="24"/>
              </w:rPr>
              <w:t>суши,дна</w:t>
            </w:r>
            <w:proofErr w:type="spellEnd"/>
            <w:r w:rsidRPr="00174301">
              <w:rPr>
                <w:sz w:val="24"/>
                <w:szCs w:val="24"/>
              </w:rPr>
              <w:t xml:space="preserve"> Мирового </w:t>
            </w:r>
            <w:proofErr w:type="spellStart"/>
            <w:r w:rsidRPr="00174301">
              <w:rPr>
                <w:sz w:val="24"/>
                <w:szCs w:val="24"/>
              </w:rPr>
              <w:t>океана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Полезные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ископаемые,зависимость</w:t>
            </w:r>
            <w:proofErr w:type="spellEnd"/>
            <w:r w:rsidRPr="00174301">
              <w:rPr>
                <w:sz w:val="24"/>
                <w:szCs w:val="24"/>
              </w:rPr>
              <w:t xml:space="preserve"> их размещения от строения земной коры и </w:t>
            </w:r>
            <w:proofErr w:type="spellStart"/>
            <w:r w:rsidRPr="00174301">
              <w:rPr>
                <w:sz w:val="24"/>
                <w:szCs w:val="24"/>
              </w:rPr>
              <w:t>рельефа.Минеральные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</w:t>
            </w:r>
            <w:proofErr w:type="spellStart"/>
            <w:r w:rsidRPr="00174301">
              <w:rPr>
                <w:sz w:val="24"/>
                <w:szCs w:val="24"/>
              </w:rPr>
              <w:t>Земли,их</w:t>
            </w:r>
            <w:proofErr w:type="spellEnd"/>
            <w:r w:rsidRPr="00174301">
              <w:rPr>
                <w:sz w:val="24"/>
                <w:szCs w:val="24"/>
              </w:rPr>
              <w:t xml:space="preserve"> виды и оценка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 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физическими картой мира и России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4</w:t>
            </w:r>
          </w:p>
        </w:tc>
        <w:tc>
          <w:tcPr>
            <w:tcW w:w="2663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.Г</w:t>
            </w:r>
            <w:r w:rsidRPr="00174301">
              <w:rPr>
                <w:sz w:val="24"/>
                <w:szCs w:val="24"/>
              </w:rPr>
              <w:t>идросфера,её</w:t>
            </w:r>
            <w:proofErr w:type="spellEnd"/>
            <w:r w:rsidRPr="00174301">
              <w:rPr>
                <w:sz w:val="24"/>
                <w:szCs w:val="24"/>
              </w:rPr>
              <w:t xml:space="preserve"> состав и </w:t>
            </w:r>
            <w:proofErr w:type="spellStart"/>
            <w:r w:rsidRPr="00174301">
              <w:rPr>
                <w:sz w:val="24"/>
                <w:szCs w:val="24"/>
              </w:rPr>
              <w:t>строение.Мировой</w:t>
            </w:r>
            <w:proofErr w:type="spellEnd"/>
            <w:r w:rsidRPr="00174301">
              <w:rPr>
                <w:sz w:val="24"/>
                <w:szCs w:val="24"/>
              </w:rPr>
              <w:t xml:space="preserve"> океан и его </w:t>
            </w:r>
            <w:proofErr w:type="spellStart"/>
            <w:r w:rsidRPr="00174301">
              <w:rPr>
                <w:sz w:val="24"/>
                <w:szCs w:val="24"/>
              </w:rPr>
              <w:t>части.Взаимодействие</w:t>
            </w:r>
            <w:proofErr w:type="spellEnd"/>
            <w:r w:rsidRPr="00174301">
              <w:rPr>
                <w:sz w:val="24"/>
                <w:szCs w:val="24"/>
              </w:rPr>
              <w:t xml:space="preserve"> с атмосферой и </w:t>
            </w:r>
            <w:proofErr w:type="spellStart"/>
            <w:r w:rsidRPr="00174301">
              <w:rPr>
                <w:sz w:val="24"/>
                <w:szCs w:val="24"/>
              </w:rPr>
              <w:t>сушей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Поверхностные</w:t>
            </w:r>
            <w:proofErr w:type="spellEnd"/>
            <w:r w:rsidRPr="00174301">
              <w:rPr>
                <w:sz w:val="24"/>
                <w:szCs w:val="24"/>
              </w:rPr>
              <w:t xml:space="preserve"> и подземные воды </w:t>
            </w:r>
            <w:proofErr w:type="spellStart"/>
            <w:r w:rsidRPr="00174301">
              <w:rPr>
                <w:sz w:val="24"/>
                <w:szCs w:val="24"/>
              </w:rPr>
              <w:t>суши.Ледники</w:t>
            </w:r>
            <w:proofErr w:type="spellEnd"/>
            <w:r w:rsidRPr="00174301">
              <w:rPr>
                <w:sz w:val="24"/>
                <w:szCs w:val="24"/>
              </w:rPr>
              <w:t xml:space="preserve"> и многолетняя </w:t>
            </w:r>
            <w:proofErr w:type="spellStart"/>
            <w:r w:rsidRPr="00174301">
              <w:rPr>
                <w:sz w:val="24"/>
                <w:szCs w:val="24"/>
              </w:rPr>
              <w:t>мерзлота.Водные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Земли.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с тектонической картой. 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hyperlink r:id="rId11" w:history="1">
              <w:r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63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proofErr w:type="spellStart"/>
            <w:r w:rsidRPr="00174301">
              <w:rPr>
                <w:sz w:val="24"/>
                <w:szCs w:val="24"/>
              </w:rPr>
              <w:t>Атмосфера.Состав,строение.Циркуляция.Распределение</w:t>
            </w:r>
            <w:proofErr w:type="spellEnd"/>
            <w:r w:rsidRPr="00174301">
              <w:rPr>
                <w:sz w:val="24"/>
                <w:szCs w:val="24"/>
              </w:rPr>
              <w:t xml:space="preserve"> тепла и влаги на </w:t>
            </w:r>
            <w:proofErr w:type="spellStart"/>
            <w:r w:rsidRPr="00174301">
              <w:rPr>
                <w:sz w:val="24"/>
                <w:szCs w:val="24"/>
              </w:rPr>
              <w:t>Земле.Погода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климат.Изучение</w:t>
            </w:r>
            <w:proofErr w:type="spellEnd"/>
            <w:r w:rsidRPr="00174301">
              <w:rPr>
                <w:sz w:val="24"/>
                <w:szCs w:val="24"/>
              </w:rPr>
              <w:t xml:space="preserve"> элементов </w:t>
            </w:r>
            <w:proofErr w:type="spellStart"/>
            <w:r w:rsidRPr="00174301">
              <w:rPr>
                <w:sz w:val="24"/>
                <w:szCs w:val="24"/>
              </w:rPr>
              <w:t>погоды.Климаты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Земли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Распределение</w:t>
            </w:r>
            <w:proofErr w:type="spellEnd"/>
            <w:r w:rsidRPr="00174301">
              <w:rPr>
                <w:sz w:val="24"/>
                <w:szCs w:val="24"/>
              </w:rPr>
              <w:t xml:space="preserve"> солнечного света и тепла на Земле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географическими картами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63" w:type="dxa"/>
          </w:tcPr>
          <w:p w:rsidR="006A4A4C" w:rsidRDefault="006A4A4C" w:rsidP="006A4A4C">
            <w:r w:rsidRPr="006C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ЗЕМЛИ И ЧЕЛОВЕК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Движение литосферных </w:t>
            </w:r>
            <w:proofErr w:type="spellStart"/>
            <w:r w:rsidRPr="00174301">
              <w:rPr>
                <w:sz w:val="24"/>
                <w:szCs w:val="24"/>
              </w:rPr>
              <w:t>плит.Стихийные</w:t>
            </w:r>
            <w:proofErr w:type="spellEnd"/>
            <w:r w:rsidRPr="00174301">
              <w:rPr>
                <w:sz w:val="24"/>
                <w:szCs w:val="24"/>
              </w:rPr>
              <w:t xml:space="preserve"> природные </w:t>
            </w:r>
            <w:proofErr w:type="spellStart"/>
            <w:r w:rsidRPr="00174301">
              <w:rPr>
                <w:sz w:val="24"/>
                <w:szCs w:val="24"/>
              </w:rPr>
              <w:t>явления.Природные</w:t>
            </w:r>
            <w:proofErr w:type="spellEnd"/>
            <w:r w:rsidRPr="00174301">
              <w:rPr>
                <w:sz w:val="24"/>
                <w:szCs w:val="24"/>
              </w:rPr>
              <w:t xml:space="preserve"> зоны Земли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Характеристика природных зон Земли. Работа с картой природных зон</w:t>
            </w:r>
          </w:p>
        </w:tc>
      </w:tr>
      <w:tr w:rsidR="006A4A4C" w:rsidRPr="00ED165D" w:rsidTr="006A4A4C">
        <w:trPr>
          <w:trHeight w:val="392"/>
        </w:trPr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63" w:type="dxa"/>
          </w:tcPr>
          <w:p w:rsidR="006A4A4C" w:rsidRDefault="006A4A4C" w:rsidP="006A4A4C">
            <w:r w:rsidRPr="00323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ГЕОГРАФИЧЕСКОЙ ИНФОРМАЦИИ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Имена на карте </w:t>
            </w:r>
            <w:proofErr w:type="spellStart"/>
            <w:r w:rsidRPr="00174301">
              <w:rPr>
                <w:sz w:val="24"/>
                <w:szCs w:val="24"/>
              </w:rPr>
              <w:t>мира.Выдающиеся</w:t>
            </w:r>
            <w:proofErr w:type="spellEnd"/>
            <w:r w:rsidRPr="00174301">
              <w:rPr>
                <w:sz w:val="24"/>
                <w:szCs w:val="24"/>
              </w:rPr>
              <w:t xml:space="preserve"> географические исследования, открытия и </w:t>
            </w:r>
            <w:proofErr w:type="spellStart"/>
            <w:r w:rsidRPr="00174301">
              <w:rPr>
                <w:sz w:val="24"/>
                <w:szCs w:val="24"/>
              </w:rPr>
              <w:t>путешествия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Пробное</w:t>
            </w:r>
            <w:proofErr w:type="spellEnd"/>
            <w:r w:rsidRPr="00174301">
              <w:rPr>
                <w:sz w:val="24"/>
                <w:szCs w:val="24"/>
              </w:rPr>
              <w:t xml:space="preserve"> ОГЭ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63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D87303">
              <w:rPr>
                <w:rFonts w:eastAsia="Times New Roman"/>
                <w:b/>
                <w:sz w:val="24"/>
                <w:szCs w:val="24"/>
              </w:rPr>
              <w:t>МАТЕРИКИ, ОКЕАНЫ, НАРОДЫ И СТРАНЫ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Основные черты природы </w:t>
            </w:r>
            <w:proofErr w:type="spellStart"/>
            <w:r w:rsidRPr="00174301">
              <w:rPr>
                <w:sz w:val="24"/>
                <w:szCs w:val="24"/>
              </w:rPr>
              <w:t>Африки,Австралии,Северной</w:t>
            </w:r>
            <w:proofErr w:type="spellEnd"/>
            <w:r w:rsidRPr="00174301">
              <w:rPr>
                <w:sz w:val="24"/>
                <w:szCs w:val="24"/>
              </w:rPr>
              <w:t xml:space="preserve"> и Южной </w:t>
            </w:r>
            <w:proofErr w:type="spellStart"/>
            <w:r w:rsidRPr="00174301">
              <w:rPr>
                <w:sz w:val="24"/>
                <w:szCs w:val="24"/>
              </w:rPr>
              <w:t>Америки,Антарктиды,Евразии.Население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материков.Природные</w:t>
            </w:r>
            <w:proofErr w:type="spellEnd"/>
            <w:r w:rsidRPr="00174301">
              <w:rPr>
                <w:sz w:val="24"/>
                <w:szCs w:val="24"/>
              </w:rPr>
              <w:t xml:space="preserve"> ресурсы и их </w:t>
            </w:r>
            <w:proofErr w:type="spellStart"/>
            <w:r w:rsidRPr="00174301">
              <w:rPr>
                <w:sz w:val="24"/>
                <w:szCs w:val="24"/>
              </w:rPr>
              <w:t>использование.Изменение</w:t>
            </w:r>
            <w:proofErr w:type="spellEnd"/>
            <w:r w:rsidRPr="00174301">
              <w:rPr>
                <w:sz w:val="24"/>
                <w:szCs w:val="24"/>
              </w:rPr>
              <w:t xml:space="preserve"> природы под влиянием хозяйственной деятельности </w:t>
            </w:r>
            <w:proofErr w:type="spellStart"/>
            <w:r w:rsidRPr="00174301">
              <w:rPr>
                <w:sz w:val="24"/>
                <w:szCs w:val="24"/>
              </w:rPr>
              <w:t>человека.Многообразие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стран,их</w:t>
            </w:r>
            <w:proofErr w:type="spellEnd"/>
            <w:r w:rsidRPr="00174301">
              <w:rPr>
                <w:sz w:val="24"/>
                <w:szCs w:val="24"/>
              </w:rPr>
              <w:t xml:space="preserve"> основные типы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Работа с географическими картами материков. </w:t>
            </w:r>
            <w:hyperlink r:id="rId12" w:history="1">
              <w:r w:rsidRPr="00174301">
                <w:rPr>
                  <w:rStyle w:val="ac"/>
                  <w:sz w:val="24"/>
                  <w:szCs w:val="24"/>
                </w:rPr>
                <w:t>http://vpr-ege.ru/oge/geografiya/</w:t>
              </w:r>
            </w:hyperlink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63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D87303">
              <w:rPr>
                <w:rFonts w:eastAsia="Times New Roman"/>
                <w:b/>
                <w:sz w:val="24"/>
                <w:szCs w:val="24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Влияние хозяйственной деятельности людей на </w:t>
            </w:r>
            <w:proofErr w:type="spellStart"/>
            <w:r w:rsidRPr="00174301">
              <w:rPr>
                <w:sz w:val="24"/>
                <w:szCs w:val="24"/>
              </w:rPr>
              <w:t>природу</w:t>
            </w:r>
            <w:proofErr w:type="gramStart"/>
            <w:r w:rsidRPr="00174301">
              <w:rPr>
                <w:sz w:val="24"/>
                <w:szCs w:val="24"/>
              </w:rPr>
              <w:t>.О</w:t>
            </w:r>
            <w:proofErr w:type="gramEnd"/>
            <w:r w:rsidRPr="00174301">
              <w:rPr>
                <w:sz w:val="24"/>
                <w:szCs w:val="24"/>
              </w:rPr>
              <w:t>сновные</w:t>
            </w:r>
            <w:proofErr w:type="spellEnd"/>
            <w:r w:rsidRPr="00174301">
              <w:rPr>
                <w:sz w:val="24"/>
                <w:szCs w:val="24"/>
              </w:rPr>
              <w:t xml:space="preserve"> типы природопользования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 xml:space="preserve"> Географическое положение </w:t>
            </w:r>
            <w:proofErr w:type="spellStart"/>
            <w:r w:rsidRPr="00174301">
              <w:rPr>
                <w:sz w:val="24"/>
                <w:szCs w:val="24"/>
              </w:rPr>
              <w:t>России.Территория</w:t>
            </w:r>
            <w:proofErr w:type="spellEnd"/>
            <w:r w:rsidRPr="00174301">
              <w:rPr>
                <w:sz w:val="24"/>
                <w:szCs w:val="24"/>
              </w:rPr>
              <w:t xml:space="preserve"> и </w:t>
            </w:r>
            <w:proofErr w:type="spellStart"/>
            <w:r w:rsidRPr="00174301">
              <w:rPr>
                <w:sz w:val="24"/>
                <w:szCs w:val="24"/>
              </w:rPr>
              <w:t>акватория,морские</w:t>
            </w:r>
            <w:proofErr w:type="spellEnd"/>
            <w:r w:rsidRPr="00174301">
              <w:rPr>
                <w:sz w:val="24"/>
                <w:szCs w:val="24"/>
              </w:rPr>
              <w:t xml:space="preserve"> и сухопутные границы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Часовые </w:t>
            </w:r>
            <w:proofErr w:type="spellStart"/>
            <w:r w:rsidRPr="00174301">
              <w:rPr>
                <w:sz w:val="24"/>
                <w:szCs w:val="24"/>
              </w:rPr>
              <w:t>пояса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Природа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России.Особенности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геологического строения и распространения крупных форм рельефа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Решение задач. Работа с картой часовых поясов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Типы </w:t>
            </w:r>
            <w:proofErr w:type="spellStart"/>
            <w:r w:rsidRPr="00174301">
              <w:rPr>
                <w:sz w:val="24"/>
                <w:szCs w:val="24"/>
              </w:rPr>
              <w:t>климатов,факторы</w:t>
            </w:r>
            <w:proofErr w:type="spellEnd"/>
            <w:r w:rsidRPr="00174301">
              <w:rPr>
                <w:sz w:val="24"/>
                <w:szCs w:val="24"/>
              </w:rPr>
              <w:t xml:space="preserve"> их формирования, климатические </w:t>
            </w:r>
            <w:proofErr w:type="spellStart"/>
            <w:r w:rsidRPr="00174301">
              <w:rPr>
                <w:sz w:val="24"/>
                <w:szCs w:val="24"/>
              </w:rPr>
              <w:t>пояса.Климат</w:t>
            </w:r>
            <w:proofErr w:type="spellEnd"/>
            <w:r w:rsidRPr="00174301">
              <w:rPr>
                <w:sz w:val="24"/>
                <w:szCs w:val="24"/>
              </w:rPr>
              <w:t xml:space="preserve"> и хозяйственная деятельность </w:t>
            </w:r>
            <w:proofErr w:type="spellStart"/>
            <w:r w:rsidRPr="00174301">
              <w:rPr>
                <w:sz w:val="24"/>
                <w:szCs w:val="24"/>
              </w:rPr>
              <w:t>людей.Многолетняя</w:t>
            </w:r>
            <w:proofErr w:type="spellEnd"/>
            <w:r w:rsidRPr="00174301">
              <w:rPr>
                <w:sz w:val="24"/>
                <w:szCs w:val="24"/>
              </w:rPr>
              <w:t xml:space="preserve"> мерзлота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Работа с климатическими картами. </w:t>
            </w:r>
            <w:proofErr w:type="spellStart"/>
            <w:r w:rsidRPr="00174301">
              <w:rPr>
                <w:sz w:val="24"/>
                <w:szCs w:val="24"/>
              </w:rPr>
              <w:t>Климатограмма</w:t>
            </w:r>
            <w:proofErr w:type="spellEnd"/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ПРИРОДОПОЛЬЗОВАНИЕ И </w:t>
            </w:r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lastRenderedPageBreak/>
              <w:t xml:space="preserve">Внутренние воды и водные </w:t>
            </w:r>
            <w:proofErr w:type="spellStart"/>
            <w:r w:rsidRPr="00174301">
              <w:rPr>
                <w:sz w:val="24"/>
                <w:szCs w:val="24"/>
              </w:rPr>
              <w:t>ресурсы.Особенности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их размещения на территории </w:t>
            </w:r>
            <w:proofErr w:type="spellStart"/>
            <w:r w:rsidRPr="00174301">
              <w:rPr>
                <w:sz w:val="24"/>
                <w:szCs w:val="24"/>
              </w:rPr>
              <w:t>страны.Природно</w:t>
            </w:r>
            <w:proofErr w:type="spellEnd"/>
            <w:r w:rsidRPr="00174301">
              <w:rPr>
                <w:sz w:val="24"/>
                <w:szCs w:val="24"/>
              </w:rPr>
              <w:t xml:space="preserve"> – </w:t>
            </w:r>
            <w:r w:rsidRPr="00174301">
              <w:rPr>
                <w:sz w:val="24"/>
                <w:szCs w:val="24"/>
              </w:rPr>
              <w:lastRenderedPageBreak/>
              <w:t xml:space="preserve">хозяйственные различия морей </w:t>
            </w:r>
            <w:proofErr w:type="spellStart"/>
            <w:r w:rsidRPr="00174301">
              <w:rPr>
                <w:sz w:val="24"/>
                <w:szCs w:val="24"/>
              </w:rPr>
              <w:t>России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Почвы</w:t>
            </w:r>
            <w:proofErr w:type="spellEnd"/>
            <w:r w:rsidRPr="00174301">
              <w:rPr>
                <w:sz w:val="24"/>
                <w:szCs w:val="24"/>
              </w:rPr>
              <w:t xml:space="preserve"> и почвенные </w:t>
            </w:r>
            <w:proofErr w:type="spellStart"/>
            <w:r w:rsidRPr="00174301">
              <w:rPr>
                <w:sz w:val="24"/>
                <w:szCs w:val="24"/>
              </w:rPr>
              <w:t>ресурсы.Меры</w:t>
            </w:r>
            <w:proofErr w:type="spellEnd"/>
            <w:r w:rsidRPr="00174301">
              <w:rPr>
                <w:sz w:val="24"/>
                <w:szCs w:val="24"/>
              </w:rPr>
              <w:t xml:space="preserve"> по сохранению плодородию почв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lastRenderedPageBreak/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</w:t>
            </w:r>
            <w:r w:rsidRPr="00174301">
              <w:rPr>
                <w:sz w:val="24"/>
                <w:szCs w:val="24"/>
              </w:rPr>
              <w:lastRenderedPageBreak/>
              <w:t>Работа с географическими картами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Население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</w:t>
            </w:r>
            <w:r w:rsidRPr="00174301">
              <w:rPr>
                <w:sz w:val="24"/>
                <w:szCs w:val="24"/>
              </w:rPr>
              <w:t>оссии.Численность,естественное</w:t>
            </w:r>
            <w:proofErr w:type="spellEnd"/>
            <w:r w:rsidRPr="00174301">
              <w:rPr>
                <w:sz w:val="24"/>
                <w:szCs w:val="24"/>
              </w:rPr>
              <w:t xml:space="preserve"> движение населения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>Работа с картой  населения России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Половой и возрастной состав </w:t>
            </w:r>
            <w:proofErr w:type="spellStart"/>
            <w:r w:rsidRPr="00174301">
              <w:rPr>
                <w:sz w:val="24"/>
                <w:szCs w:val="24"/>
              </w:rPr>
              <w:t>населения.Размещение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населения.Основная</w:t>
            </w:r>
            <w:proofErr w:type="spellEnd"/>
            <w:r w:rsidRPr="00174301">
              <w:rPr>
                <w:sz w:val="24"/>
                <w:szCs w:val="24"/>
              </w:rPr>
              <w:t xml:space="preserve"> полоса </w:t>
            </w:r>
            <w:proofErr w:type="spellStart"/>
            <w:r w:rsidRPr="00174301">
              <w:rPr>
                <w:sz w:val="24"/>
                <w:szCs w:val="24"/>
              </w:rPr>
              <w:t>расселения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Направления</w:t>
            </w:r>
            <w:proofErr w:type="spellEnd"/>
            <w:r w:rsidRPr="00174301">
              <w:rPr>
                <w:sz w:val="24"/>
                <w:szCs w:val="24"/>
              </w:rPr>
              <w:t xml:space="preserve"> и типы </w:t>
            </w:r>
            <w:proofErr w:type="spellStart"/>
            <w:r w:rsidRPr="00174301">
              <w:rPr>
                <w:sz w:val="24"/>
                <w:szCs w:val="24"/>
              </w:rPr>
              <w:t>миграции.Народы</w:t>
            </w:r>
            <w:proofErr w:type="spellEnd"/>
            <w:r w:rsidRPr="00174301">
              <w:rPr>
                <w:sz w:val="24"/>
                <w:szCs w:val="24"/>
              </w:rPr>
              <w:t xml:space="preserve"> и основные религии России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Работа с картой плотности населения России. </w:t>
            </w:r>
            <w:hyperlink r:id="rId13" w:history="1">
              <w:r w:rsidRPr="00174301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Pr="00174301">
                <w:rPr>
                  <w:rStyle w:val="ac"/>
                  <w:sz w:val="24"/>
                  <w:szCs w:val="24"/>
                </w:rPr>
                <w:t>://</w:t>
              </w:r>
              <w:r w:rsidRPr="00174301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fipi</w:t>
              </w:r>
              <w:proofErr w:type="spellEnd"/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Городское и сельское </w:t>
            </w:r>
            <w:proofErr w:type="spellStart"/>
            <w:r w:rsidRPr="00174301">
              <w:rPr>
                <w:sz w:val="24"/>
                <w:szCs w:val="24"/>
              </w:rPr>
              <w:t>население.Крупнейшие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города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Особенности</w:t>
            </w:r>
            <w:proofErr w:type="spellEnd"/>
            <w:r w:rsidRPr="00174301">
              <w:rPr>
                <w:sz w:val="24"/>
                <w:szCs w:val="24"/>
              </w:rPr>
              <w:t xml:space="preserve"> отраслевой и территориальной структуры хозяйства России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Работа с картой народов России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63" w:type="dxa"/>
          </w:tcPr>
          <w:p w:rsidR="006A4A4C" w:rsidRDefault="006A4A4C" w:rsidP="006A4A4C">
            <w:r w:rsidRPr="000C6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Природно – хозяйственное районирование </w:t>
            </w:r>
            <w:proofErr w:type="spellStart"/>
            <w:r w:rsidRPr="00174301">
              <w:rPr>
                <w:sz w:val="24"/>
                <w:szCs w:val="24"/>
              </w:rPr>
              <w:t>России.Географические</w:t>
            </w:r>
            <w:proofErr w:type="spellEnd"/>
            <w:r w:rsidRPr="00174301">
              <w:rPr>
                <w:sz w:val="24"/>
                <w:szCs w:val="24"/>
              </w:rPr>
              <w:t xml:space="preserve"> особенности отдельных районов и </w:t>
            </w:r>
            <w:proofErr w:type="spellStart"/>
            <w:r w:rsidRPr="00174301">
              <w:rPr>
                <w:sz w:val="24"/>
                <w:szCs w:val="24"/>
              </w:rPr>
              <w:t>регионов:север</w:t>
            </w:r>
            <w:proofErr w:type="spellEnd"/>
            <w:r w:rsidRPr="00174301">
              <w:rPr>
                <w:sz w:val="24"/>
                <w:szCs w:val="24"/>
              </w:rPr>
              <w:t xml:space="preserve"> и Северо – </w:t>
            </w:r>
            <w:proofErr w:type="spellStart"/>
            <w:r w:rsidRPr="00174301">
              <w:rPr>
                <w:sz w:val="24"/>
                <w:szCs w:val="24"/>
              </w:rPr>
              <w:t>Запад,Центральная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Россия,Поволжье,Юг</w:t>
            </w:r>
            <w:proofErr w:type="spellEnd"/>
            <w:r w:rsidRPr="00174301">
              <w:rPr>
                <w:sz w:val="24"/>
                <w:szCs w:val="24"/>
              </w:rPr>
              <w:t xml:space="preserve"> Европейской части </w:t>
            </w:r>
            <w:proofErr w:type="spellStart"/>
            <w:r w:rsidRPr="00174301">
              <w:rPr>
                <w:sz w:val="24"/>
                <w:szCs w:val="24"/>
              </w:rPr>
              <w:t>страны,Урал,Сибирь</w:t>
            </w:r>
            <w:proofErr w:type="spellEnd"/>
            <w:r w:rsidRPr="00174301">
              <w:rPr>
                <w:sz w:val="24"/>
                <w:szCs w:val="24"/>
              </w:rPr>
              <w:t xml:space="preserve"> и Дальний </w:t>
            </w:r>
            <w:proofErr w:type="spellStart"/>
            <w:r w:rsidRPr="00174301">
              <w:rPr>
                <w:sz w:val="24"/>
                <w:szCs w:val="24"/>
              </w:rPr>
              <w:t>Восток.Географическое</w:t>
            </w:r>
            <w:proofErr w:type="spellEnd"/>
            <w:r w:rsidRPr="00174301">
              <w:rPr>
                <w:sz w:val="24"/>
                <w:szCs w:val="24"/>
              </w:rPr>
              <w:t xml:space="preserve"> положение </w:t>
            </w:r>
            <w:proofErr w:type="spellStart"/>
            <w:r w:rsidRPr="00174301">
              <w:rPr>
                <w:sz w:val="24"/>
                <w:szCs w:val="24"/>
              </w:rPr>
              <w:t>регионов,их</w:t>
            </w:r>
            <w:proofErr w:type="spellEnd"/>
            <w:r w:rsidRPr="00174301">
              <w:rPr>
                <w:sz w:val="24"/>
                <w:szCs w:val="24"/>
              </w:rPr>
              <w:t xml:space="preserve"> </w:t>
            </w:r>
            <w:proofErr w:type="spellStart"/>
            <w:r w:rsidRPr="00174301">
              <w:rPr>
                <w:sz w:val="24"/>
                <w:szCs w:val="24"/>
              </w:rPr>
              <w:t>природный,человеческий</w:t>
            </w:r>
            <w:proofErr w:type="spellEnd"/>
            <w:r w:rsidRPr="00174301">
              <w:rPr>
                <w:sz w:val="24"/>
                <w:szCs w:val="24"/>
              </w:rPr>
              <w:t xml:space="preserve"> и хозяйственный потенциал    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>.  Работа с картами регионов России</w:t>
            </w:r>
          </w:p>
        </w:tc>
      </w:tr>
      <w:tr w:rsidR="006A4A4C" w:rsidRPr="00ED165D" w:rsidTr="006A4A4C">
        <w:tc>
          <w:tcPr>
            <w:tcW w:w="456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63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6010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Пробное </w:t>
            </w:r>
            <w:proofErr w:type="spellStart"/>
            <w:r w:rsidRPr="00174301">
              <w:rPr>
                <w:sz w:val="24"/>
                <w:szCs w:val="24"/>
              </w:rPr>
              <w:t>ОГЭ</w:t>
            </w:r>
            <w:r>
              <w:rPr>
                <w:sz w:val="24"/>
                <w:szCs w:val="24"/>
              </w:rPr>
              <w:t>.</w:t>
            </w:r>
            <w:r w:rsidRPr="00174301">
              <w:rPr>
                <w:sz w:val="24"/>
                <w:szCs w:val="24"/>
              </w:rPr>
              <w:t>Работа</w:t>
            </w:r>
            <w:proofErr w:type="spellEnd"/>
            <w:r w:rsidRPr="00174301">
              <w:rPr>
                <w:sz w:val="24"/>
                <w:szCs w:val="24"/>
              </w:rPr>
              <w:t xml:space="preserve"> над </w:t>
            </w:r>
            <w:proofErr w:type="spellStart"/>
            <w:r w:rsidRPr="00174301">
              <w:rPr>
                <w:sz w:val="24"/>
                <w:szCs w:val="24"/>
              </w:rPr>
              <w:t>ошибками.Индивидуальные</w:t>
            </w:r>
            <w:proofErr w:type="spellEnd"/>
            <w:r w:rsidRPr="00174301">
              <w:rPr>
                <w:sz w:val="24"/>
                <w:szCs w:val="24"/>
              </w:rPr>
              <w:t xml:space="preserve"> консультации</w:t>
            </w:r>
          </w:p>
        </w:tc>
        <w:tc>
          <w:tcPr>
            <w:tcW w:w="2382" w:type="dxa"/>
          </w:tcPr>
          <w:p w:rsidR="006A4A4C" w:rsidRPr="00174301" w:rsidRDefault="006A4A4C" w:rsidP="006A4A4C">
            <w:pPr>
              <w:pStyle w:val="af2"/>
              <w:rPr>
                <w:sz w:val="24"/>
                <w:szCs w:val="24"/>
              </w:rPr>
            </w:pPr>
            <w:r w:rsidRPr="00174301">
              <w:rPr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174301">
              <w:rPr>
                <w:sz w:val="24"/>
                <w:szCs w:val="24"/>
              </w:rPr>
              <w:t>КИМов</w:t>
            </w:r>
            <w:proofErr w:type="spellEnd"/>
            <w:r w:rsidRPr="00174301">
              <w:rPr>
                <w:sz w:val="24"/>
                <w:szCs w:val="24"/>
              </w:rPr>
              <w:t xml:space="preserve">. </w:t>
            </w:r>
            <w:hyperlink r:id="rId14" w:history="1">
              <w:r w:rsidRPr="00174301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Pr="00174301">
                <w:rPr>
                  <w:rStyle w:val="ac"/>
                  <w:sz w:val="24"/>
                  <w:szCs w:val="24"/>
                </w:rPr>
                <w:t>://</w:t>
              </w:r>
              <w:r w:rsidRPr="00174301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fipi</w:t>
              </w:r>
              <w:proofErr w:type="spellEnd"/>
              <w:r w:rsidRPr="00174301">
                <w:rPr>
                  <w:rStyle w:val="ac"/>
                  <w:sz w:val="24"/>
                  <w:szCs w:val="24"/>
                </w:rPr>
                <w:t>/</w:t>
              </w:r>
              <w:proofErr w:type="spellStart"/>
              <w:r w:rsidRPr="00174301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B51A1E" w:rsidRPr="00193DE3" w:rsidRDefault="00B51A1E" w:rsidP="00193DE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B51A1E" w:rsidRPr="0059577F" w:rsidRDefault="009F0A2F" w:rsidP="0059577F">
      <w:pPr>
        <w:pStyle w:val="ab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77F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4D62CD" w:rsidRPr="0059577F" w:rsidRDefault="0059577F" w:rsidP="005957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77F">
        <w:rPr>
          <w:rFonts w:ascii="Times New Roman" w:hAnsi="Times New Roman" w:cs="Times New Roman"/>
          <w:sz w:val="24"/>
          <w:szCs w:val="24"/>
        </w:rPr>
        <w:t>1.</w:t>
      </w:r>
      <w:r w:rsidR="004D62CD" w:rsidRPr="0059577F">
        <w:rPr>
          <w:rFonts w:ascii="Times New Roman" w:hAnsi="Times New Roman" w:cs="Times New Roman"/>
          <w:sz w:val="24"/>
          <w:szCs w:val="24"/>
        </w:rPr>
        <w:t xml:space="preserve">Амбарцумова Э.М.ОГЭ. География: типовые экзаменационные варианты, М., </w:t>
      </w:r>
      <w:r w:rsidR="00886FC2">
        <w:rPr>
          <w:rFonts w:ascii="Times New Roman" w:hAnsi="Times New Roman" w:cs="Times New Roman"/>
          <w:sz w:val="24"/>
          <w:szCs w:val="24"/>
        </w:rPr>
        <w:t>«Национальное образование», 2024</w:t>
      </w:r>
    </w:p>
    <w:p w:rsidR="004D62CD" w:rsidRPr="0059577F" w:rsidRDefault="0059577F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77F">
        <w:rPr>
          <w:rFonts w:ascii="Times New Roman" w:hAnsi="Times New Roman" w:cs="Times New Roman"/>
          <w:sz w:val="24"/>
          <w:szCs w:val="24"/>
        </w:rPr>
        <w:t>2.</w:t>
      </w:r>
      <w:r w:rsidR="004D62CD" w:rsidRPr="0059577F">
        <w:rPr>
          <w:rFonts w:ascii="Times New Roman" w:hAnsi="Times New Roman" w:cs="Times New Roman"/>
          <w:sz w:val="24"/>
          <w:szCs w:val="24"/>
        </w:rPr>
        <w:t>Баранов В.В. ОГЭ 2022.100 баллов. Самостоятельная подготовка к ОГЭ/В.В.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 w:rsidR="004D62CD" w:rsidRPr="0059577F">
        <w:rPr>
          <w:rFonts w:ascii="Times New Roman" w:hAnsi="Times New Roman" w:cs="Times New Roman"/>
          <w:sz w:val="24"/>
          <w:szCs w:val="24"/>
        </w:rPr>
        <w:t>Баранов, С.В.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62CD" w:rsidRPr="0059577F">
        <w:rPr>
          <w:rFonts w:ascii="Times New Roman" w:hAnsi="Times New Roman" w:cs="Times New Roman"/>
          <w:sz w:val="24"/>
          <w:szCs w:val="24"/>
        </w:rPr>
        <w:t>Курчина</w:t>
      </w:r>
      <w:proofErr w:type="spellEnd"/>
      <w:r w:rsidR="004D62CD" w:rsidRPr="0059577F">
        <w:rPr>
          <w:rFonts w:ascii="Times New Roman" w:hAnsi="Times New Roman" w:cs="Times New Roman"/>
          <w:sz w:val="24"/>
          <w:szCs w:val="24"/>
        </w:rPr>
        <w:t>, А.А.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 w:rsidR="004D62CD" w:rsidRPr="0059577F">
        <w:rPr>
          <w:rFonts w:ascii="Times New Roman" w:hAnsi="Times New Roman" w:cs="Times New Roman"/>
          <w:sz w:val="24"/>
          <w:szCs w:val="24"/>
        </w:rPr>
        <w:t>Жеребцов. –М.: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 w:rsidR="00886FC2">
        <w:rPr>
          <w:rFonts w:ascii="Times New Roman" w:hAnsi="Times New Roman" w:cs="Times New Roman"/>
          <w:sz w:val="24"/>
          <w:szCs w:val="24"/>
        </w:rPr>
        <w:t>Издательство «Экзамен»,2023,2024</w:t>
      </w:r>
      <w:r w:rsidR="004D62CD" w:rsidRPr="0059577F">
        <w:rPr>
          <w:rFonts w:ascii="Times New Roman" w:hAnsi="Times New Roman" w:cs="Times New Roman"/>
          <w:sz w:val="24"/>
          <w:szCs w:val="24"/>
        </w:rPr>
        <w:t>.</w:t>
      </w:r>
    </w:p>
    <w:p w:rsidR="004D62CD" w:rsidRPr="0059577F" w:rsidRDefault="004D62CD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77F"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4D62CD" w:rsidRPr="0059577F" w:rsidRDefault="002B6D2D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fipi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4D62CD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D62CD" w:rsidRPr="005957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62CD" w:rsidRPr="0059577F">
        <w:rPr>
          <w:rFonts w:ascii="Times New Roman" w:hAnsi="Times New Roman" w:cs="Times New Roman"/>
          <w:sz w:val="24"/>
          <w:szCs w:val="24"/>
        </w:rPr>
        <w:t>-  сайт</w:t>
      </w:r>
      <w:proofErr w:type="gramEnd"/>
      <w:r w:rsidR="004D62CD" w:rsidRPr="0059577F">
        <w:rPr>
          <w:rFonts w:ascii="Times New Roman" w:hAnsi="Times New Roman" w:cs="Times New Roman"/>
          <w:sz w:val="24"/>
          <w:szCs w:val="24"/>
        </w:rPr>
        <w:t xml:space="preserve"> Федерального института педагогических измерений (ФИПИ)</w:t>
      </w:r>
    </w:p>
    <w:p w:rsidR="004D62CD" w:rsidRDefault="002B6D2D" w:rsidP="00595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vpr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ege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oge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geografiya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/1492-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trenirovochnye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varianty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oge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po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="00954666" w:rsidRPr="0059577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geografii</w:t>
        </w:r>
      </w:hyperlink>
      <w:r w:rsidR="00954666" w:rsidRPr="0059577F">
        <w:rPr>
          <w:rFonts w:ascii="Times New Roman" w:hAnsi="Times New Roman" w:cs="Times New Roman"/>
          <w:sz w:val="24"/>
          <w:szCs w:val="24"/>
        </w:rPr>
        <w:t>. Решу ОГЭ по географии</w:t>
      </w:r>
    </w:p>
    <w:p w:rsidR="00107F15" w:rsidRDefault="00107F15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 –методическое обеспечение образовательного процесса</w:t>
      </w:r>
    </w:p>
    <w:p w:rsidR="00107F15" w:rsidRDefault="00107F15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учебные материалы для ученика</w:t>
      </w:r>
    </w:p>
    <w:p w:rsidR="00107F15" w:rsidRDefault="00107F15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1.География: 5-6-е классы: учебник </w:t>
      </w:r>
      <w:r w:rsidRPr="00107F1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А.И.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Алексеев, В.В.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Николина, Е.К.</w:t>
      </w:r>
      <w:r w:rsidR="00DF6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Липкина </w:t>
      </w:r>
      <w:r w:rsidRPr="00107F15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и др.</w:t>
      </w:r>
      <w:r w:rsidRPr="00107F15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12-е изд.,</w:t>
      </w:r>
      <w:r w:rsidR="006F1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75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6F1751">
        <w:rPr>
          <w:rFonts w:ascii="Times New Roman" w:hAnsi="Times New Roman" w:cs="Times New Roman"/>
          <w:sz w:val="24"/>
          <w:szCs w:val="24"/>
        </w:rPr>
        <w:t>. – Москва: Просвещение, 2023.- 191с.: ил</w:t>
      </w:r>
      <w:proofErr w:type="gramStart"/>
      <w:r w:rsidR="006F175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6F1751">
        <w:rPr>
          <w:rFonts w:ascii="Times New Roman" w:hAnsi="Times New Roman" w:cs="Times New Roman"/>
          <w:sz w:val="24"/>
          <w:szCs w:val="24"/>
        </w:rPr>
        <w:t>карты. – (Полярная звезда).</w:t>
      </w:r>
    </w:p>
    <w:p w:rsidR="006F1751" w:rsidRDefault="00DF65BB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F1751">
        <w:rPr>
          <w:rFonts w:ascii="Times New Roman" w:hAnsi="Times New Roman" w:cs="Times New Roman"/>
          <w:sz w:val="24"/>
          <w:szCs w:val="24"/>
        </w:rPr>
        <w:t>Атлас по географии</w:t>
      </w:r>
    </w:p>
    <w:p w:rsidR="006F1751" w:rsidRDefault="00DF65BB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F1751">
        <w:rPr>
          <w:rFonts w:ascii="Times New Roman" w:hAnsi="Times New Roman" w:cs="Times New Roman"/>
          <w:sz w:val="24"/>
          <w:szCs w:val="24"/>
        </w:rPr>
        <w:t xml:space="preserve">. Учебное пособие для подготовки к экзамену  </w:t>
      </w:r>
      <w:proofErr w:type="gramStart"/>
      <w:r w:rsidR="006F175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F1751">
        <w:rPr>
          <w:rFonts w:ascii="Times New Roman" w:hAnsi="Times New Roman" w:cs="Times New Roman"/>
          <w:sz w:val="24"/>
          <w:szCs w:val="24"/>
        </w:rPr>
        <w:t xml:space="preserve"> формате ОГЭ 2024 по географии</w:t>
      </w:r>
    </w:p>
    <w:p w:rsidR="006F1751" w:rsidRDefault="006F175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материалы для учителя</w:t>
      </w:r>
    </w:p>
    <w:p w:rsidR="006F1751" w:rsidRDefault="00F743D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1.Спецификация, ГИА 2025</w:t>
      </w:r>
      <w:r w:rsidR="006F1751">
        <w:rPr>
          <w:rFonts w:ascii="Times New Roman" w:hAnsi="Times New Roman" w:cs="Times New Roman"/>
          <w:sz w:val="24"/>
          <w:szCs w:val="24"/>
        </w:rPr>
        <w:t>, География, 9 класс</w:t>
      </w:r>
    </w:p>
    <w:p w:rsidR="006F1751" w:rsidRDefault="006F175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Кодификатор элементов содержания и требований к уровню подготовки обучающихся для проведения основного государствен</w:t>
      </w:r>
      <w:r w:rsidR="00F743D1">
        <w:rPr>
          <w:rFonts w:ascii="Times New Roman" w:hAnsi="Times New Roman" w:cs="Times New Roman"/>
          <w:sz w:val="24"/>
          <w:szCs w:val="24"/>
        </w:rPr>
        <w:t>ного экзамена по географии, 2025 г.</w:t>
      </w:r>
    </w:p>
    <w:p w:rsidR="00F00530" w:rsidRDefault="00F00530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751" w:rsidRPr="00107F15" w:rsidRDefault="006F1751" w:rsidP="0010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1751" w:rsidRPr="00107F15" w:rsidSect="0059577F">
      <w:headerReference w:type="default" r:id="rId17"/>
      <w:footerReference w:type="default" r:id="rId1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2D" w:rsidRDefault="002B6D2D" w:rsidP="00AF2879">
      <w:pPr>
        <w:spacing w:after="0" w:line="240" w:lineRule="auto"/>
      </w:pPr>
      <w:r>
        <w:separator/>
      </w:r>
    </w:p>
  </w:endnote>
  <w:endnote w:type="continuationSeparator" w:id="0">
    <w:p w:rsidR="002B6D2D" w:rsidRDefault="002B6D2D" w:rsidP="00AF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776829"/>
      <w:docPartObj>
        <w:docPartGallery w:val="Page Numbers (Bottom of Page)"/>
        <w:docPartUnique/>
      </w:docPartObj>
    </w:sdtPr>
    <w:sdtEndPr/>
    <w:sdtContent>
      <w:p w:rsidR="00886FC2" w:rsidRDefault="00886FC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CDC">
          <w:rPr>
            <w:noProof/>
          </w:rPr>
          <w:t>3</w:t>
        </w:r>
        <w:r>
          <w:fldChar w:fldCharType="end"/>
        </w:r>
      </w:p>
    </w:sdtContent>
  </w:sdt>
  <w:p w:rsidR="00886FC2" w:rsidRDefault="00886FC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2D" w:rsidRDefault="002B6D2D" w:rsidP="00AF2879">
      <w:pPr>
        <w:spacing w:after="0" w:line="240" w:lineRule="auto"/>
      </w:pPr>
      <w:r>
        <w:separator/>
      </w:r>
    </w:p>
  </w:footnote>
  <w:footnote w:type="continuationSeparator" w:id="0">
    <w:p w:rsidR="002B6D2D" w:rsidRDefault="002B6D2D" w:rsidP="00AF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FC2" w:rsidRDefault="00886FC2" w:rsidP="00297088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56C9"/>
    <w:multiLevelType w:val="multilevel"/>
    <w:tmpl w:val="607263F6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C1B1E22"/>
    <w:multiLevelType w:val="hybridMultilevel"/>
    <w:tmpl w:val="C998534A"/>
    <w:lvl w:ilvl="0" w:tplc="204C6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206D23"/>
    <w:multiLevelType w:val="multilevel"/>
    <w:tmpl w:val="10DE72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125F731A"/>
    <w:multiLevelType w:val="hybridMultilevel"/>
    <w:tmpl w:val="F124A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B33F8"/>
    <w:multiLevelType w:val="hybridMultilevel"/>
    <w:tmpl w:val="E8C2EE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165D0"/>
    <w:multiLevelType w:val="hybridMultilevel"/>
    <w:tmpl w:val="271C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C0F0F"/>
    <w:multiLevelType w:val="hybridMultilevel"/>
    <w:tmpl w:val="F750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E6B90"/>
    <w:multiLevelType w:val="hybridMultilevel"/>
    <w:tmpl w:val="7D3E2E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043B5"/>
    <w:multiLevelType w:val="hybridMultilevel"/>
    <w:tmpl w:val="3E70C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929C9"/>
    <w:multiLevelType w:val="hybridMultilevel"/>
    <w:tmpl w:val="47B45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B6F54"/>
    <w:multiLevelType w:val="hybridMultilevel"/>
    <w:tmpl w:val="618E0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0145D"/>
    <w:multiLevelType w:val="hybridMultilevel"/>
    <w:tmpl w:val="B4D6F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F6649"/>
    <w:multiLevelType w:val="hybridMultilevel"/>
    <w:tmpl w:val="549EA36E"/>
    <w:lvl w:ilvl="0" w:tplc="FE20A1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722D2"/>
    <w:multiLevelType w:val="hybridMultilevel"/>
    <w:tmpl w:val="FFFAE7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544FC"/>
    <w:multiLevelType w:val="hybridMultilevel"/>
    <w:tmpl w:val="8B8CDF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37105"/>
    <w:multiLevelType w:val="hybridMultilevel"/>
    <w:tmpl w:val="0016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21E1E"/>
    <w:multiLevelType w:val="hybridMultilevel"/>
    <w:tmpl w:val="88966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11"/>
  </w:num>
  <w:num w:numId="5">
    <w:abstractNumId w:val="2"/>
  </w:num>
  <w:num w:numId="6">
    <w:abstractNumId w:val="15"/>
  </w:num>
  <w:num w:numId="7">
    <w:abstractNumId w:val="9"/>
  </w:num>
  <w:num w:numId="8">
    <w:abstractNumId w:val="5"/>
  </w:num>
  <w:num w:numId="9">
    <w:abstractNumId w:val="8"/>
  </w:num>
  <w:num w:numId="10">
    <w:abstractNumId w:val="14"/>
  </w:num>
  <w:num w:numId="11">
    <w:abstractNumId w:val="7"/>
  </w:num>
  <w:num w:numId="12">
    <w:abstractNumId w:val="0"/>
  </w:num>
  <w:num w:numId="13">
    <w:abstractNumId w:val="13"/>
  </w:num>
  <w:num w:numId="14">
    <w:abstractNumId w:val="10"/>
  </w:num>
  <w:num w:numId="15">
    <w:abstractNumId w:val="12"/>
  </w:num>
  <w:num w:numId="16">
    <w:abstractNumId w:val="4"/>
  </w:num>
  <w:num w:numId="1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99"/>
    <w:rsid w:val="00001788"/>
    <w:rsid w:val="00015D91"/>
    <w:rsid w:val="00021AEB"/>
    <w:rsid w:val="00022CCE"/>
    <w:rsid w:val="000311D9"/>
    <w:rsid w:val="00037F49"/>
    <w:rsid w:val="00055E3A"/>
    <w:rsid w:val="0006311F"/>
    <w:rsid w:val="00064001"/>
    <w:rsid w:val="00066F75"/>
    <w:rsid w:val="00071645"/>
    <w:rsid w:val="00076305"/>
    <w:rsid w:val="000A3235"/>
    <w:rsid w:val="000B0080"/>
    <w:rsid w:val="000B7FA2"/>
    <w:rsid w:val="000F3A6D"/>
    <w:rsid w:val="00107F15"/>
    <w:rsid w:val="00111F37"/>
    <w:rsid w:val="00117015"/>
    <w:rsid w:val="00122C52"/>
    <w:rsid w:val="00137E59"/>
    <w:rsid w:val="00193815"/>
    <w:rsid w:val="00193DE3"/>
    <w:rsid w:val="00194AF5"/>
    <w:rsid w:val="00196CCB"/>
    <w:rsid w:val="001A7038"/>
    <w:rsid w:val="001C20EC"/>
    <w:rsid w:val="001C46F1"/>
    <w:rsid w:val="001D326E"/>
    <w:rsid w:val="001E1F4F"/>
    <w:rsid w:val="001F3CF2"/>
    <w:rsid w:val="00211BA9"/>
    <w:rsid w:val="00213042"/>
    <w:rsid w:val="00217203"/>
    <w:rsid w:val="0022204C"/>
    <w:rsid w:val="002406DC"/>
    <w:rsid w:val="002437C4"/>
    <w:rsid w:val="002517D7"/>
    <w:rsid w:val="00251AFB"/>
    <w:rsid w:val="002661DF"/>
    <w:rsid w:val="00270ACF"/>
    <w:rsid w:val="00292E79"/>
    <w:rsid w:val="00297088"/>
    <w:rsid w:val="00297399"/>
    <w:rsid w:val="002A4227"/>
    <w:rsid w:val="002B33F4"/>
    <w:rsid w:val="002B351D"/>
    <w:rsid w:val="002B3DA3"/>
    <w:rsid w:val="002B4C8E"/>
    <w:rsid w:val="002B6D2D"/>
    <w:rsid w:val="002C159F"/>
    <w:rsid w:val="002D3B12"/>
    <w:rsid w:val="002D6EA3"/>
    <w:rsid w:val="002F27AB"/>
    <w:rsid w:val="00300D26"/>
    <w:rsid w:val="00317F27"/>
    <w:rsid w:val="00320B5A"/>
    <w:rsid w:val="00321149"/>
    <w:rsid w:val="0032160A"/>
    <w:rsid w:val="003544D1"/>
    <w:rsid w:val="00360758"/>
    <w:rsid w:val="00360887"/>
    <w:rsid w:val="0036468E"/>
    <w:rsid w:val="003650D0"/>
    <w:rsid w:val="00371DDD"/>
    <w:rsid w:val="003941B5"/>
    <w:rsid w:val="003B0361"/>
    <w:rsid w:val="003B11CF"/>
    <w:rsid w:val="003B31B7"/>
    <w:rsid w:val="003B4AA7"/>
    <w:rsid w:val="003C1829"/>
    <w:rsid w:val="003D1599"/>
    <w:rsid w:val="003D4082"/>
    <w:rsid w:val="003E3A44"/>
    <w:rsid w:val="003E4DE5"/>
    <w:rsid w:val="003E7BB9"/>
    <w:rsid w:val="00402ED3"/>
    <w:rsid w:val="00404C32"/>
    <w:rsid w:val="00420120"/>
    <w:rsid w:val="0042332B"/>
    <w:rsid w:val="00423D79"/>
    <w:rsid w:val="00437ACC"/>
    <w:rsid w:val="004511E6"/>
    <w:rsid w:val="0046215D"/>
    <w:rsid w:val="00462C82"/>
    <w:rsid w:val="0047759C"/>
    <w:rsid w:val="00494C8E"/>
    <w:rsid w:val="004B0542"/>
    <w:rsid w:val="004B36B4"/>
    <w:rsid w:val="004B4992"/>
    <w:rsid w:val="004C6813"/>
    <w:rsid w:val="004D1D92"/>
    <w:rsid w:val="004D62CD"/>
    <w:rsid w:val="004D6E15"/>
    <w:rsid w:val="004D7F1B"/>
    <w:rsid w:val="004F184D"/>
    <w:rsid w:val="004F42BA"/>
    <w:rsid w:val="004F7914"/>
    <w:rsid w:val="00501FB4"/>
    <w:rsid w:val="00510D2E"/>
    <w:rsid w:val="00525CDC"/>
    <w:rsid w:val="00526D27"/>
    <w:rsid w:val="00532E46"/>
    <w:rsid w:val="00550EA2"/>
    <w:rsid w:val="00581D3B"/>
    <w:rsid w:val="0058656C"/>
    <w:rsid w:val="005876FC"/>
    <w:rsid w:val="00593AF4"/>
    <w:rsid w:val="0059577F"/>
    <w:rsid w:val="005A0599"/>
    <w:rsid w:val="005A1251"/>
    <w:rsid w:val="005A7AEB"/>
    <w:rsid w:val="005B1010"/>
    <w:rsid w:val="005B2471"/>
    <w:rsid w:val="005B4D27"/>
    <w:rsid w:val="005C359D"/>
    <w:rsid w:val="005D3114"/>
    <w:rsid w:val="005D7F86"/>
    <w:rsid w:val="005E7ADF"/>
    <w:rsid w:val="006153B5"/>
    <w:rsid w:val="0061780F"/>
    <w:rsid w:val="006256A7"/>
    <w:rsid w:val="00653045"/>
    <w:rsid w:val="0065377B"/>
    <w:rsid w:val="00660BE7"/>
    <w:rsid w:val="006627E6"/>
    <w:rsid w:val="0066578D"/>
    <w:rsid w:val="00671073"/>
    <w:rsid w:val="0067711E"/>
    <w:rsid w:val="00680477"/>
    <w:rsid w:val="00695EF4"/>
    <w:rsid w:val="006A1176"/>
    <w:rsid w:val="006A35B8"/>
    <w:rsid w:val="006A4308"/>
    <w:rsid w:val="006A4A4C"/>
    <w:rsid w:val="006A7050"/>
    <w:rsid w:val="006B1305"/>
    <w:rsid w:val="006B1F3A"/>
    <w:rsid w:val="006E15E5"/>
    <w:rsid w:val="006E413C"/>
    <w:rsid w:val="006E58CE"/>
    <w:rsid w:val="006F1751"/>
    <w:rsid w:val="006F2014"/>
    <w:rsid w:val="006F4D91"/>
    <w:rsid w:val="0070257A"/>
    <w:rsid w:val="00703377"/>
    <w:rsid w:val="007224A4"/>
    <w:rsid w:val="00725D70"/>
    <w:rsid w:val="00735928"/>
    <w:rsid w:val="00735FAC"/>
    <w:rsid w:val="00754517"/>
    <w:rsid w:val="00755EA6"/>
    <w:rsid w:val="007706C4"/>
    <w:rsid w:val="00775666"/>
    <w:rsid w:val="00783C7D"/>
    <w:rsid w:val="00784C94"/>
    <w:rsid w:val="007A1C85"/>
    <w:rsid w:val="007A2480"/>
    <w:rsid w:val="007A33A9"/>
    <w:rsid w:val="007A5582"/>
    <w:rsid w:val="007B2EEC"/>
    <w:rsid w:val="007C121B"/>
    <w:rsid w:val="007C3886"/>
    <w:rsid w:val="007D2386"/>
    <w:rsid w:val="007D2E6A"/>
    <w:rsid w:val="007D5622"/>
    <w:rsid w:val="007E3682"/>
    <w:rsid w:val="00806FEC"/>
    <w:rsid w:val="00807CF8"/>
    <w:rsid w:val="00817204"/>
    <w:rsid w:val="008458F7"/>
    <w:rsid w:val="00850081"/>
    <w:rsid w:val="0085040C"/>
    <w:rsid w:val="008558E3"/>
    <w:rsid w:val="00864A71"/>
    <w:rsid w:val="008806D0"/>
    <w:rsid w:val="00886FC2"/>
    <w:rsid w:val="008875F2"/>
    <w:rsid w:val="00887803"/>
    <w:rsid w:val="00891DE5"/>
    <w:rsid w:val="00893CEB"/>
    <w:rsid w:val="008951EF"/>
    <w:rsid w:val="00896B21"/>
    <w:rsid w:val="008A35CC"/>
    <w:rsid w:val="008A3BF2"/>
    <w:rsid w:val="008C74E3"/>
    <w:rsid w:val="008E6B01"/>
    <w:rsid w:val="00905E92"/>
    <w:rsid w:val="00913199"/>
    <w:rsid w:val="00920891"/>
    <w:rsid w:val="00935EE7"/>
    <w:rsid w:val="009431F9"/>
    <w:rsid w:val="00943DDA"/>
    <w:rsid w:val="00953BED"/>
    <w:rsid w:val="00954666"/>
    <w:rsid w:val="00962DB9"/>
    <w:rsid w:val="0096343D"/>
    <w:rsid w:val="009917B3"/>
    <w:rsid w:val="009919FA"/>
    <w:rsid w:val="009A24DA"/>
    <w:rsid w:val="009A7041"/>
    <w:rsid w:val="009F0A2F"/>
    <w:rsid w:val="009F1AF9"/>
    <w:rsid w:val="009F7F69"/>
    <w:rsid w:val="00A04552"/>
    <w:rsid w:val="00A0520D"/>
    <w:rsid w:val="00A10A84"/>
    <w:rsid w:val="00A164C7"/>
    <w:rsid w:val="00A331E1"/>
    <w:rsid w:val="00A40505"/>
    <w:rsid w:val="00A41227"/>
    <w:rsid w:val="00A56DB9"/>
    <w:rsid w:val="00A63467"/>
    <w:rsid w:val="00A7152E"/>
    <w:rsid w:val="00A76289"/>
    <w:rsid w:val="00A8375E"/>
    <w:rsid w:val="00A83BCA"/>
    <w:rsid w:val="00A872BC"/>
    <w:rsid w:val="00A87A27"/>
    <w:rsid w:val="00A93681"/>
    <w:rsid w:val="00A95E69"/>
    <w:rsid w:val="00AA1914"/>
    <w:rsid w:val="00AB1A35"/>
    <w:rsid w:val="00AB7ACC"/>
    <w:rsid w:val="00AC466D"/>
    <w:rsid w:val="00AC554A"/>
    <w:rsid w:val="00AD0B28"/>
    <w:rsid w:val="00AD41E0"/>
    <w:rsid w:val="00AD6119"/>
    <w:rsid w:val="00AE2105"/>
    <w:rsid w:val="00AE4743"/>
    <w:rsid w:val="00AF2879"/>
    <w:rsid w:val="00B077BB"/>
    <w:rsid w:val="00B246E1"/>
    <w:rsid w:val="00B3151A"/>
    <w:rsid w:val="00B36DE2"/>
    <w:rsid w:val="00B46B20"/>
    <w:rsid w:val="00B47B18"/>
    <w:rsid w:val="00B51A1E"/>
    <w:rsid w:val="00B53AE0"/>
    <w:rsid w:val="00B54D61"/>
    <w:rsid w:val="00B63BB6"/>
    <w:rsid w:val="00B64900"/>
    <w:rsid w:val="00B66EAB"/>
    <w:rsid w:val="00B9042C"/>
    <w:rsid w:val="00BA77EE"/>
    <w:rsid w:val="00BB750D"/>
    <w:rsid w:val="00BC13DB"/>
    <w:rsid w:val="00BD4489"/>
    <w:rsid w:val="00BD72D4"/>
    <w:rsid w:val="00BF2144"/>
    <w:rsid w:val="00BF502D"/>
    <w:rsid w:val="00BF7934"/>
    <w:rsid w:val="00C0077B"/>
    <w:rsid w:val="00C078C4"/>
    <w:rsid w:val="00C10F85"/>
    <w:rsid w:val="00C20F8F"/>
    <w:rsid w:val="00C23DAD"/>
    <w:rsid w:val="00C34080"/>
    <w:rsid w:val="00C35806"/>
    <w:rsid w:val="00C415EF"/>
    <w:rsid w:val="00C85EF5"/>
    <w:rsid w:val="00C87A00"/>
    <w:rsid w:val="00C9799C"/>
    <w:rsid w:val="00CA232D"/>
    <w:rsid w:val="00CB5C39"/>
    <w:rsid w:val="00CB725A"/>
    <w:rsid w:val="00CD59DE"/>
    <w:rsid w:val="00CD635C"/>
    <w:rsid w:val="00CF2552"/>
    <w:rsid w:val="00D01F71"/>
    <w:rsid w:val="00D47E11"/>
    <w:rsid w:val="00D643A5"/>
    <w:rsid w:val="00D73FA7"/>
    <w:rsid w:val="00D834BC"/>
    <w:rsid w:val="00D87303"/>
    <w:rsid w:val="00D91619"/>
    <w:rsid w:val="00D95CD5"/>
    <w:rsid w:val="00DA0E9E"/>
    <w:rsid w:val="00DA0FCE"/>
    <w:rsid w:val="00DA2CD5"/>
    <w:rsid w:val="00DB5728"/>
    <w:rsid w:val="00DC3177"/>
    <w:rsid w:val="00DC7CEF"/>
    <w:rsid w:val="00DE4DE5"/>
    <w:rsid w:val="00DF140F"/>
    <w:rsid w:val="00DF65BB"/>
    <w:rsid w:val="00E020F2"/>
    <w:rsid w:val="00E12224"/>
    <w:rsid w:val="00E176B9"/>
    <w:rsid w:val="00E20AF2"/>
    <w:rsid w:val="00E2331E"/>
    <w:rsid w:val="00E36590"/>
    <w:rsid w:val="00E45A8F"/>
    <w:rsid w:val="00E56F84"/>
    <w:rsid w:val="00E76960"/>
    <w:rsid w:val="00E85571"/>
    <w:rsid w:val="00ED1793"/>
    <w:rsid w:val="00EF1AAB"/>
    <w:rsid w:val="00EF75D0"/>
    <w:rsid w:val="00EF7CB3"/>
    <w:rsid w:val="00F00530"/>
    <w:rsid w:val="00F0102A"/>
    <w:rsid w:val="00F031D4"/>
    <w:rsid w:val="00F23E75"/>
    <w:rsid w:val="00F33DA0"/>
    <w:rsid w:val="00F432E1"/>
    <w:rsid w:val="00F47336"/>
    <w:rsid w:val="00F523B0"/>
    <w:rsid w:val="00F61DAC"/>
    <w:rsid w:val="00F67E5B"/>
    <w:rsid w:val="00F70A0D"/>
    <w:rsid w:val="00F743D1"/>
    <w:rsid w:val="00F743E7"/>
    <w:rsid w:val="00F7475C"/>
    <w:rsid w:val="00F75F6A"/>
    <w:rsid w:val="00F772D8"/>
    <w:rsid w:val="00F82752"/>
    <w:rsid w:val="00F82905"/>
    <w:rsid w:val="00F82D92"/>
    <w:rsid w:val="00F918A2"/>
    <w:rsid w:val="00F95FA6"/>
    <w:rsid w:val="00F97134"/>
    <w:rsid w:val="00FA30A0"/>
    <w:rsid w:val="00FA60BB"/>
    <w:rsid w:val="00FA7ACD"/>
    <w:rsid w:val="00FB0524"/>
    <w:rsid w:val="00FB6113"/>
    <w:rsid w:val="00FC07B7"/>
    <w:rsid w:val="00FF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2879"/>
  </w:style>
  <w:style w:type="paragraph" w:styleId="a8">
    <w:name w:val="footer"/>
    <w:basedOn w:val="a"/>
    <w:link w:val="a9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879"/>
  </w:style>
  <w:style w:type="paragraph" w:styleId="aa">
    <w:name w:val="Normal (Web)"/>
    <w:basedOn w:val="a"/>
    <w:uiPriority w:val="99"/>
    <w:semiHidden/>
    <w:unhideWhenUsed/>
    <w:qFormat/>
    <w:rsid w:val="00EF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1010"/>
    <w:pPr>
      <w:ind w:left="720"/>
      <w:contextualSpacing/>
    </w:pPr>
  </w:style>
  <w:style w:type="paragraph" w:customStyle="1" w:styleId="c3">
    <w:name w:val="c3"/>
    <w:basedOn w:val="a"/>
    <w:rsid w:val="00586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656C"/>
  </w:style>
  <w:style w:type="character" w:styleId="ac">
    <w:name w:val="Hyperlink"/>
    <w:basedOn w:val="a0"/>
    <w:uiPriority w:val="99"/>
    <w:unhideWhenUsed/>
    <w:rsid w:val="00B64900"/>
    <w:rPr>
      <w:color w:val="0000FF" w:themeColor="hyperlink"/>
      <w:u w:val="single"/>
    </w:rPr>
  </w:style>
  <w:style w:type="paragraph" w:styleId="ad">
    <w:name w:val="endnote text"/>
    <w:basedOn w:val="a"/>
    <w:link w:val="ae"/>
    <w:uiPriority w:val="99"/>
    <w:semiHidden/>
    <w:unhideWhenUsed/>
    <w:rsid w:val="007706C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706C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706C4"/>
    <w:rPr>
      <w:vertAlign w:val="superscript"/>
    </w:rPr>
  </w:style>
  <w:style w:type="character" w:styleId="af0">
    <w:name w:val="Strong"/>
    <w:basedOn w:val="a0"/>
    <w:uiPriority w:val="22"/>
    <w:qFormat/>
    <w:rsid w:val="00886FC2"/>
    <w:rPr>
      <w:b/>
      <w:bCs/>
    </w:rPr>
  </w:style>
  <w:style w:type="character" w:customStyle="1" w:styleId="af1">
    <w:name w:val="Без интервала Знак"/>
    <w:link w:val="af2"/>
    <w:uiPriority w:val="99"/>
    <w:locked/>
    <w:rsid w:val="00886FC2"/>
    <w:rPr>
      <w:rFonts w:ascii="Times New Roman" w:eastAsia="Calibri" w:hAnsi="Times New Roman" w:cs="Times New Roman"/>
      <w:lang w:eastAsia="ru-RU"/>
    </w:rPr>
  </w:style>
  <w:style w:type="paragraph" w:styleId="af2">
    <w:name w:val="No Spacing"/>
    <w:link w:val="af1"/>
    <w:uiPriority w:val="1"/>
    <w:qFormat/>
    <w:rsid w:val="00886FC2"/>
    <w:pPr>
      <w:spacing w:after="0" w:line="240" w:lineRule="auto"/>
    </w:pPr>
    <w:rPr>
      <w:rFonts w:ascii="Times New Roman" w:eastAsia="Calibri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2879"/>
  </w:style>
  <w:style w:type="paragraph" w:styleId="a8">
    <w:name w:val="footer"/>
    <w:basedOn w:val="a"/>
    <w:link w:val="a9"/>
    <w:uiPriority w:val="99"/>
    <w:unhideWhenUsed/>
    <w:rsid w:val="00AF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879"/>
  </w:style>
  <w:style w:type="paragraph" w:styleId="aa">
    <w:name w:val="Normal (Web)"/>
    <w:basedOn w:val="a"/>
    <w:uiPriority w:val="99"/>
    <w:semiHidden/>
    <w:unhideWhenUsed/>
    <w:qFormat/>
    <w:rsid w:val="00EF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1010"/>
    <w:pPr>
      <w:ind w:left="720"/>
      <w:contextualSpacing/>
    </w:pPr>
  </w:style>
  <w:style w:type="paragraph" w:customStyle="1" w:styleId="c3">
    <w:name w:val="c3"/>
    <w:basedOn w:val="a"/>
    <w:rsid w:val="00586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656C"/>
  </w:style>
  <w:style w:type="character" w:styleId="ac">
    <w:name w:val="Hyperlink"/>
    <w:basedOn w:val="a0"/>
    <w:uiPriority w:val="99"/>
    <w:unhideWhenUsed/>
    <w:rsid w:val="00B64900"/>
    <w:rPr>
      <w:color w:val="0000FF" w:themeColor="hyperlink"/>
      <w:u w:val="single"/>
    </w:rPr>
  </w:style>
  <w:style w:type="paragraph" w:styleId="ad">
    <w:name w:val="endnote text"/>
    <w:basedOn w:val="a"/>
    <w:link w:val="ae"/>
    <w:uiPriority w:val="99"/>
    <w:semiHidden/>
    <w:unhideWhenUsed/>
    <w:rsid w:val="007706C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706C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706C4"/>
    <w:rPr>
      <w:vertAlign w:val="superscript"/>
    </w:rPr>
  </w:style>
  <w:style w:type="character" w:styleId="af0">
    <w:name w:val="Strong"/>
    <w:basedOn w:val="a0"/>
    <w:uiPriority w:val="22"/>
    <w:qFormat/>
    <w:rsid w:val="00886FC2"/>
    <w:rPr>
      <w:b/>
      <w:bCs/>
    </w:rPr>
  </w:style>
  <w:style w:type="character" w:customStyle="1" w:styleId="af1">
    <w:name w:val="Без интервала Знак"/>
    <w:link w:val="af2"/>
    <w:uiPriority w:val="99"/>
    <w:locked/>
    <w:rsid w:val="00886FC2"/>
    <w:rPr>
      <w:rFonts w:ascii="Times New Roman" w:eastAsia="Calibri" w:hAnsi="Times New Roman" w:cs="Times New Roman"/>
      <w:lang w:eastAsia="ru-RU"/>
    </w:rPr>
  </w:style>
  <w:style w:type="paragraph" w:styleId="af2">
    <w:name w:val="No Spacing"/>
    <w:link w:val="af1"/>
    <w:uiPriority w:val="1"/>
    <w:qFormat/>
    <w:rsid w:val="00886FC2"/>
    <w:pPr>
      <w:spacing w:after="0" w:line="240" w:lineRule="auto"/>
    </w:pPr>
    <w:rPr>
      <w:rFonts w:ascii="Times New Roman" w:eastAsia="Calibr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3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7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7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fipi/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vpr-ege.ru/oge/geografiya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vpr-ege.ru/oge/geografiya/1492-trenirovochnye-varianty-oge-po-geografi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pr-ege.ru/oge/geografiy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/fipi/ru" TargetMode="External"/><Relationship Id="rId10" Type="http://schemas.openxmlformats.org/officeDocument/2006/relationships/hyperlink" Target="http://vpr-ege.ru/oge/geografiya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/fipi/ru" TargetMode="External"/><Relationship Id="rId14" Type="http://schemas.openxmlformats.org/officeDocument/2006/relationships/hyperlink" Target="http://www/fipi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8AB94-63EC-438F-899A-A1EFEA9F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3627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Пользователь Windows</cp:lastModifiedBy>
  <cp:revision>5</cp:revision>
  <cp:lastPrinted>2024-02-12T05:52:00Z</cp:lastPrinted>
  <dcterms:created xsi:type="dcterms:W3CDTF">2024-08-31T17:15:00Z</dcterms:created>
  <dcterms:modified xsi:type="dcterms:W3CDTF">2024-10-23T19:18:00Z</dcterms:modified>
</cp:coreProperties>
</file>